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91" w:rsidRDefault="00613023" w:rsidP="00613023">
      <w:pPr>
        <w:jc w:val="center"/>
        <w:rPr>
          <w:b/>
          <w:sz w:val="24"/>
          <w:szCs w:val="24"/>
        </w:rPr>
      </w:pPr>
      <w:r w:rsidRPr="00613023">
        <w:rPr>
          <w:b/>
          <w:sz w:val="24"/>
          <w:szCs w:val="24"/>
        </w:rPr>
        <w:t>İLAN</w:t>
      </w:r>
    </w:p>
    <w:p w:rsidR="00613023" w:rsidRDefault="00613023" w:rsidP="00613023">
      <w:pPr>
        <w:rPr>
          <w:b/>
          <w:sz w:val="24"/>
          <w:szCs w:val="24"/>
        </w:rPr>
      </w:pPr>
      <w:r>
        <w:rPr>
          <w:b/>
          <w:sz w:val="24"/>
          <w:szCs w:val="24"/>
        </w:rPr>
        <w:t>EDREMİT ESNAFLARINA;</w:t>
      </w:r>
    </w:p>
    <w:p w:rsidR="00613023" w:rsidRPr="00613023" w:rsidRDefault="00613023" w:rsidP="00613023">
      <w:pPr>
        <w:ind w:firstLine="708"/>
        <w:rPr>
          <w:sz w:val="24"/>
          <w:szCs w:val="24"/>
        </w:rPr>
      </w:pPr>
      <w:r w:rsidRPr="00613023">
        <w:rPr>
          <w:sz w:val="24"/>
          <w:szCs w:val="24"/>
        </w:rPr>
        <w:t xml:space="preserve">3516 Sayılı Ölçüler ve Ayar Kanunu gereğince damga süresini </w:t>
      </w:r>
      <w:r>
        <w:rPr>
          <w:sz w:val="24"/>
          <w:szCs w:val="24"/>
        </w:rPr>
        <w:t>doldurmuş ölçü ve ölçü aletlerinin cins ve sınıfına göre; Van Valiliği İl Bilim Sanayi ve Teknoloji İl Müdürlüğüne en geç Şubat ayının son günü mesai bitimine kadar gitmeleri önemle duyurulur.</w:t>
      </w:r>
      <w:bookmarkStart w:id="0" w:name="_GoBack"/>
      <w:bookmarkEnd w:id="0"/>
    </w:p>
    <w:sectPr w:rsidR="00613023" w:rsidRPr="00613023" w:rsidSect="00FB2B3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58"/>
    <w:rsid w:val="00613023"/>
    <w:rsid w:val="00A74958"/>
    <w:rsid w:val="00F46A91"/>
    <w:rsid w:val="00FB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81EA"/>
  <w15:chartTrackingRefBased/>
  <w15:docId w15:val="{92AF0831-A2FF-4550-9FA0-1E047EAC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>NouS/TncTR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2024-12-30T13:03:00Z</dcterms:created>
  <dcterms:modified xsi:type="dcterms:W3CDTF">2024-12-30T13:06:00Z</dcterms:modified>
</cp:coreProperties>
</file>