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1F" w:rsidRPr="002A3049" w:rsidRDefault="0004271F" w:rsidP="00815B2C">
      <w:pPr>
        <w:pBdr>
          <w:bottom w:val="single" w:sz="6" w:space="1" w:color="auto"/>
        </w:pBdr>
        <w:spacing w:line="20" w:lineRule="exact"/>
        <w:rPr>
          <w:b/>
          <w:sz w:val="22"/>
          <w:szCs w:val="22"/>
        </w:rPr>
      </w:pPr>
    </w:p>
    <w:tbl>
      <w:tblPr>
        <w:tblStyle w:val="TabloKlavuzu"/>
        <w:tblW w:w="9840" w:type="dxa"/>
        <w:tblInd w:w="-176" w:type="dxa"/>
        <w:tblLayout w:type="fixed"/>
        <w:tblLook w:val="04A0" w:firstRow="1" w:lastRow="0" w:firstColumn="1" w:lastColumn="0" w:noHBand="0" w:noVBand="1"/>
      </w:tblPr>
      <w:tblGrid>
        <w:gridCol w:w="1418"/>
        <w:gridCol w:w="914"/>
        <w:gridCol w:w="2914"/>
        <w:gridCol w:w="4594"/>
      </w:tblGrid>
      <w:tr w:rsidR="008266D8" w:rsidRPr="002A3049" w:rsidTr="0065048F">
        <w:trPr>
          <w:trHeight w:val="246"/>
        </w:trPr>
        <w:tc>
          <w:tcPr>
            <w:tcW w:w="1418" w:type="dxa"/>
          </w:tcPr>
          <w:p w:rsidR="000F502A" w:rsidRPr="002A3049" w:rsidRDefault="000F502A" w:rsidP="000F502A">
            <w:pPr>
              <w:rPr>
                <w:b/>
                <w:sz w:val="22"/>
                <w:szCs w:val="22"/>
              </w:rPr>
            </w:pPr>
            <w:r w:rsidRPr="002A3049">
              <w:rPr>
                <w:b/>
                <w:sz w:val="22"/>
                <w:szCs w:val="22"/>
              </w:rPr>
              <w:t>TARİH</w:t>
            </w:r>
          </w:p>
        </w:tc>
        <w:tc>
          <w:tcPr>
            <w:tcW w:w="914" w:type="dxa"/>
          </w:tcPr>
          <w:p w:rsidR="000F502A" w:rsidRPr="002A3049" w:rsidRDefault="008266D8" w:rsidP="00252503">
            <w:pPr>
              <w:spacing w:line="276" w:lineRule="auto"/>
              <w:jc w:val="center"/>
              <w:rPr>
                <w:b/>
                <w:sz w:val="22"/>
                <w:szCs w:val="22"/>
              </w:rPr>
            </w:pPr>
            <w:r w:rsidRPr="002A3049">
              <w:rPr>
                <w:b/>
                <w:sz w:val="22"/>
                <w:szCs w:val="22"/>
              </w:rPr>
              <w:t>K.</w:t>
            </w:r>
            <w:r w:rsidR="000F502A" w:rsidRPr="002A3049">
              <w:rPr>
                <w:b/>
                <w:sz w:val="22"/>
                <w:szCs w:val="22"/>
              </w:rPr>
              <w:t xml:space="preserve"> NO</w:t>
            </w:r>
          </w:p>
        </w:tc>
        <w:tc>
          <w:tcPr>
            <w:tcW w:w="2914" w:type="dxa"/>
          </w:tcPr>
          <w:p w:rsidR="000F502A" w:rsidRPr="002A3049" w:rsidRDefault="000F502A" w:rsidP="00E12B7F">
            <w:pPr>
              <w:spacing w:line="276" w:lineRule="auto"/>
              <w:jc w:val="center"/>
              <w:rPr>
                <w:b/>
                <w:sz w:val="22"/>
                <w:szCs w:val="22"/>
              </w:rPr>
            </w:pPr>
            <w:r w:rsidRPr="002A3049">
              <w:rPr>
                <w:b/>
                <w:sz w:val="22"/>
                <w:szCs w:val="22"/>
              </w:rPr>
              <w:t>ÖZET</w:t>
            </w:r>
          </w:p>
        </w:tc>
        <w:tc>
          <w:tcPr>
            <w:tcW w:w="4594" w:type="dxa"/>
          </w:tcPr>
          <w:p w:rsidR="000F502A" w:rsidRPr="002A3049" w:rsidRDefault="000F502A" w:rsidP="0088421A">
            <w:pPr>
              <w:spacing w:line="276" w:lineRule="auto"/>
              <w:jc w:val="center"/>
              <w:rPr>
                <w:b/>
                <w:sz w:val="22"/>
                <w:szCs w:val="22"/>
              </w:rPr>
            </w:pPr>
            <w:r w:rsidRPr="002A3049">
              <w:rPr>
                <w:b/>
                <w:sz w:val="22"/>
                <w:szCs w:val="22"/>
              </w:rPr>
              <w:t>KARAR ÖZETİ</w:t>
            </w:r>
          </w:p>
        </w:tc>
      </w:tr>
      <w:tr w:rsidR="008266D8" w:rsidRPr="002A3049" w:rsidTr="0065048F">
        <w:trPr>
          <w:trHeight w:val="1065"/>
        </w:trPr>
        <w:tc>
          <w:tcPr>
            <w:tcW w:w="1418" w:type="dxa"/>
          </w:tcPr>
          <w:p w:rsidR="000F502A" w:rsidRPr="002A3049" w:rsidRDefault="000F502A" w:rsidP="00D76F3C">
            <w:pPr>
              <w:rPr>
                <w:sz w:val="22"/>
                <w:szCs w:val="22"/>
              </w:rPr>
            </w:pPr>
          </w:p>
          <w:p w:rsidR="000F502A" w:rsidRPr="002A3049" w:rsidRDefault="000F502A" w:rsidP="00D76F3C">
            <w:pPr>
              <w:rPr>
                <w:sz w:val="22"/>
                <w:szCs w:val="22"/>
              </w:rPr>
            </w:pPr>
          </w:p>
          <w:p w:rsidR="000F502A" w:rsidRPr="002A3049" w:rsidRDefault="007D0BD2" w:rsidP="00D76F3C">
            <w:pPr>
              <w:rPr>
                <w:sz w:val="22"/>
                <w:szCs w:val="22"/>
              </w:rPr>
            </w:pPr>
            <w:r w:rsidRPr="002A3049">
              <w:rPr>
                <w:sz w:val="22"/>
                <w:szCs w:val="22"/>
              </w:rPr>
              <w:t>03.0</w:t>
            </w:r>
            <w:r w:rsidR="00CB2711" w:rsidRPr="002A3049">
              <w:rPr>
                <w:sz w:val="22"/>
                <w:szCs w:val="22"/>
              </w:rPr>
              <w:t>3</w:t>
            </w:r>
            <w:r w:rsidRPr="002A3049">
              <w:rPr>
                <w:sz w:val="22"/>
                <w:szCs w:val="22"/>
              </w:rPr>
              <w:t>.2020</w:t>
            </w:r>
          </w:p>
          <w:p w:rsidR="000F502A" w:rsidRPr="002A3049" w:rsidRDefault="000F502A" w:rsidP="00D76F3C">
            <w:pPr>
              <w:rPr>
                <w:sz w:val="22"/>
                <w:szCs w:val="22"/>
              </w:rPr>
            </w:pPr>
          </w:p>
        </w:tc>
        <w:tc>
          <w:tcPr>
            <w:tcW w:w="914" w:type="dxa"/>
          </w:tcPr>
          <w:p w:rsidR="00112C51" w:rsidRPr="002A3049" w:rsidRDefault="00112C51" w:rsidP="00252503">
            <w:pPr>
              <w:jc w:val="center"/>
              <w:rPr>
                <w:sz w:val="22"/>
                <w:szCs w:val="22"/>
              </w:rPr>
            </w:pPr>
          </w:p>
          <w:p w:rsidR="00112C51" w:rsidRPr="002A3049" w:rsidRDefault="00112C51" w:rsidP="00252503">
            <w:pPr>
              <w:jc w:val="center"/>
              <w:rPr>
                <w:sz w:val="22"/>
                <w:szCs w:val="22"/>
              </w:rPr>
            </w:pPr>
          </w:p>
          <w:p w:rsidR="000F502A" w:rsidRPr="002A3049" w:rsidRDefault="00CB2711" w:rsidP="00866DCA">
            <w:pPr>
              <w:jc w:val="center"/>
              <w:rPr>
                <w:sz w:val="22"/>
                <w:szCs w:val="22"/>
              </w:rPr>
            </w:pPr>
            <w:r w:rsidRPr="002A3049">
              <w:rPr>
                <w:sz w:val="22"/>
                <w:szCs w:val="22"/>
              </w:rPr>
              <w:t>49</w:t>
            </w:r>
          </w:p>
        </w:tc>
        <w:tc>
          <w:tcPr>
            <w:tcW w:w="2914" w:type="dxa"/>
            <w:tcBorders>
              <w:bottom w:val="single" w:sz="4" w:space="0" w:color="auto"/>
            </w:tcBorders>
          </w:tcPr>
          <w:p w:rsidR="000F502A" w:rsidRPr="002A3049" w:rsidRDefault="00CB2711" w:rsidP="006C24A5">
            <w:pPr>
              <w:rPr>
                <w:sz w:val="22"/>
                <w:szCs w:val="22"/>
              </w:rPr>
            </w:pPr>
            <w:r w:rsidRPr="002A3049">
              <w:rPr>
                <w:sz w:val="22"/>
                <w:szCs w:val="22"/>
              </w:rPr>
              <w:t>Edremit Sosyal Yardımlaşma ve Dayanışma Vakfı Başkanlığına Devredilen Memur-Sen kavurma mahallesindeki Aile Destek Merkezinin(</w:t>
            </w:r>
            <w:proofErr w:type="gramStart"/>
            <w:r w:rsidRPr="002A3049">
              <w:rPr>
                <w:sz w:val="22"/>
                <w:szCs w:val="22"/>
              </w:rPr>
              <w:t>ADEM</w:t>
            </w:r>
            <w:proofErr w:type="gramEnd"/>
            <w:r w:rsidRPr="002A3049">
              <w:rPr>
                <w:sz w:val="22"/>
                <w:szCs w:val="22"/>
              </w:rPr>
              <w:t xml:space="preserve">) tekrar Belediyemize bedelsiz devredilmesinin görüşülmesi </w:t>
            </w:r>
            <w:r w:rsidR="001C126C" w:rsidRPr="002A3049">
              <w:rPr>
                <w:sz w:val="22"/>
                <w:szCs w:val="22"/>
              </w:rPr>
              <w:t>h</w:t>
            </w:r>
            <w:r w:rsidR="00AD1C80" w:rsidRPr="002A3049">
              <w:rPr>
                <w:sz w:val="22"/>
                <w:szCs w:val="22"/>
              </w:rPr>
              <w:t>akkında.</w:t>
            </w:r>
          </w:p>
        </w:tc>
        <w:tc>
          <w:tcPr>
            <w:tcW w:w="4594" w:type="dxa"/>
          </w:tcPr>
          <w:p w:rsidR="007E723C" w:rsidRPr="002A3049" w:rsidRDefault="00CB2711" w:rsidP="006C24A5">
            <w:pPr>
              <w:spacing w:line="276" w:lineRule="auto"/>
              <w:jc w:val="both"/>
              <w:rPr>
                <w:sz w:val="22"/>
                <w:szCs w:val="22"/>
              </w:rPr>
            </w:pPr>
            <w:r w:rsidRPr="002A3049">
              <w:rPr>
                <w:sz w:val="22"/>
                <w:szCs w:val="22"/>
              </w:rPr>
              <w:t xml:space="preserve">Devredilen Memur-Sen kavurma mahallesindeki Aile Destek Merkezinin(ADEM) demirbaş ve tefrişatlarıyla birlikte Edremit Sosyal Yardımlaşma ve Dayanışma Vakfı Başkanlığın’ </w:t>
            </w:r>
            <w:proofErr w:type="gramStart"/>
            <w:r w:rsidRPr="002A3049">
              <w:rPr>
                <w:sz w:val="22"/>
                <w:szCs w:val="22"/>
              </w:rPr>
              <w:t>dan</w:t>
            </w:r>
            <w:proofErr w:type="gramEnd"/>
            <w:r w:rsidRPr="002A3049">
              <w:rPr>
                <w:sz w:val="22"/>
                <w:szCs w:val="22"/>
              </w:rPr>
              <w:t xml:space="preserve"> geri alınarak Belediyemize bedelsiz devrinin yapılmasına </w:t>
            </w:r>
            <w:r w:rsidR="007D0BD2" w:rsidRPr="002A3049">
              <w:rPr>
                <w:b/>
                <w:sz w:val="22"/>
                <w:szCs w:val="22"/>
              </w:rPr>
              <w:t>Oy Birliği ile Karar</w:t>
            </w:r>
            <w:r w:rsidR="007D0BD2" w:rsidRPr="002A3049">
              <w:rPr>
                <w:sz w:val="22"/>
                <w:szCs w:val="22"/>
              </w:rPr>
              <w:t xml:space="preserve"> verildi.</w:t>
            </w:r>
          </w:p>
        </w:tc>
      </w:tr>
      <w:tr w:rsidR="00CB2711" w:rsidRPr="002A3049" w:rsidTr="0065048F">
        <w:trPr>
          <w:trHeight w:val="2345"/>
        </w:trPr>
        <w:tc>
          <w:tcPr>
            <w:tcW w:w="1418" w:type="dxa"/>
          </w:tcPr>
          <w:p w:rsidR="00CB2711" w:rsidRPr="002A3049" w:rsidRDefault="00CB2711" w:rsidP="00725FBA">
            <w:pPr>
              <w:rPr>
                <w:sz w:val="22"/>
                <w:szCs w:val="22"/>
              </w:rPr>
            </w:pPr>
          </w:p>
          <w:p w:rsidR="00CB2711" w:rsidRPr="002A3049" w:rsidRDefault="00CB2711" w:rsidP="00725FBA">
            <w:pPr>
              <w:rPr>
                <w:sz w:val="22"/>
                <w:szCs w:val="22"/>
              </w:rPr>
            </w:pPr>
          </w:p>
          <w:p w:rsidR="00CB2711" w:rsidRPr="002A3049" w:rsidRDefault="00CB2711" w:rsidP="00725FBA">
            <w:pPr>
              <w:rPr>
                <w:sz w:val="22"/>
                <w:szCs w:val="22"/>
              </w:rPr>
            </w:pPr>
            <w:r w:rsidRPr="002A3049">
              <w:rPr>
                <w:sz w:val="22"/>
                <w:szCs w:val="22"/>
              </w:rPr>
              <w:t>03.03.2020</w:t>
            </w:r>
          </w:p>
          <w:p w:rsidR="00CB2711" w:rsidRPr="002A3049" w:rsidRDefault="00CB2711" w:rsidP="00725FBA">
            <w:pPr>
              <w:rPr>
                <w:sz w:val="22"/>
                <w:szCs w:val="22"/>
              </w:rPr>
            </w:pPr>
          </w:p>
        </w:tc>
        <w:tc>
          <w:tcPr>
            <w:tcW w:w="914" w:type="dxa"/>
          </w:tcPr>
          <w:p w:rsidR="00CB2711" w:rsidRPr="002A3049" w:rsidRDefault="00CB2711" w:rsidP="00725FBA">
            <w:pPr>
              <w:jc w:val="center"/>
              <w:rPr>
                <w:sz w:val="22"/>
                <w:szCs w:val="22"/>
              </w:rPr>
            </w:pPr>
          </w:p>
          <w:p w:rsidR="00CB2711" w:rsidRPr="002A3049" w:rsidRDefault="00CB2711" w:rsidP="00725FBA">
            <w:pPr>
              <w:jc w:val="center"/>
              <w:rPr>
                <w:sz w:val="22"/>
                <w:szCs w:val="22"/>
              </w:rPr>
            </w:pPr>
          </w:p>
          <w:p w:rsidR="00CB2711" w:rsidRPr="002A3049" w:rsidRDefault="00CB2711" w:rsidP="00725FBA">
            <w:pPr>
              <w:jc w:val="center"/>
              <w:rPr>
                <w:sz w:val="22"/>
                <w:szCs w:val="22"/>
              </w:rPr>
            </w:pPr>
            <w:r w:rsidRPr="002A3049">
              <w:rPr>
                <w:sz w:val="22"/>
                <w:szCs w:val="22"/>
              </w:rPr>
              <w:t>50</w:t>
            </w:r>
          </w:p>
        </w:tc>
        <w:tc>
          <w:tcPr>
            <w:tcW w:w="2914" w:type="dxa"/>
            <w:tcBorders>
              <w:bottom w:val="single" w:sz="4" w:space="0" w:color="auto"/>
            </w:tcBorders>
          </w:tcPr>
          <w:p w:rsidR="00CB2711" w:rsidRPr="002A3049" w:rsidRDefault="00CB2711" w:rsidP="00797F37">
            <w:pPr>
              <w:spacing w:line="276" w:lineRule="auto"/>
              <w:rPr>
                <w:sz w:val="22"/>
                <w:szCs w:val="22"/>
              </w:rPr>
            </w:pPr>
            <w:r w:rsidRPr="002A3049">
              <w:rPr>
                <w:sz w:val="22"/>
                <w:szCs w:val="22"/>
              </w:rPr>
              <w:t xml:space="preserve">Kültür ve Sosyal İşler Müdürlüğüne yapılan taleplerin zamanında karşılanması için Belediyemiz sınırları içerisinde Kültür ve Sosyal İşler Müdürlüğü ve </w:t>
            </w:r>
            <w:proofErr w:type="gramStart"/>
            <w:r w:rsidRPr="002A3049">
              <w:rPr>
                <w:sz w:val="22"/>
                <w:szCs w:val="22"/>
              </w:rPr>
              <w:t>Nikah</w:t>
            </w:r>
            <w:proofErr w:type="gramEnd"/>
            <w:r w:rsidRPr="002A3049">
              <w:rPr>
                <w:sz w:val="22"/>
                <w:szCs w:val="22"/>
              </w:rPr>
              <w:t xml:space="preserve"> Salonuna ihtiyaç duyulduğundan; 5 yıllığına yer kiralanmasının görüşülmesi hakkında.</w:t>
            </w:r>
          </w:p>
        </w:tc>
        <w:tc>
          <w:tcPr>
            <w:tcW w:w="4594" w:type="dxa"/>
          </w:tcPr>
          <w:p w:rsidR="00CB2711" w:rsidRPr="002A3049" w:rsidRDefault="00CB2711" w:rsidP="007E723C">
            <w:pPr>
              <w:spacing w:line="276" w:lineRule="auto"/>
              <w:jc w:val="both"/>
              <w:rPr>
                <w:sz w:val="22"/>
                <w:szCs w:val="22"/>
              </w:rPr>
            </w:pPr>
            <w:r w:rsidRPr="002A3049">
              <w:rPr>
                <w:sz w:val="22"/>
                <w:szCs w:val="22"/>
              </w:rPr>
              <w:t xml:space="preserve">Memduh KAHRAMAN (T.C No: </w:t>
            </w:r>
            <w:proofErr w:type="gramStart"/>
            <w:r w:rsidRPr="002A3049">
              <w:rPr>
                <w:sz w:val="22"/>
                <w:szCs w:val="22"/>
              </w:rPr>
              <w:t>59008469258</w:t>
            </w:r>
            <w:proofErr w:type="gramEnd"/>
            <w:r w:rsidRPr="002A3049">
              <w:rPr>
                <w:sz w:val="22"/>
                <w:szCs w:val="22"/>
              </w:rPr>
              <w:t xml:space="preserve">) adlı şahsa ait olan ve Yeni cami mahallesi sahil caddesi numara: 352 k/1 adresinde 196 Ada 108 numaralı parselde 513 m2Iik alanı 10.03.2020- 10.03.2025 tarihleri arasında 5 yıllığına Belediyemiz Kültür ve Sosyal İşler Müdürlüğüne kiralanmasına </w:t>
            </w:r>
            <w:r w:rsidRPr="002A3049">
              <w:rPr>
                <w:b/>
                <w:sz w:val="22"/>
                <w:szCs w:val="22"/>
              </w:rPr>
              <w:t>Oy Birliği ile Karar</w:t>
            </w:r>
            <w:r w:rsidRPr="002A3049">
              <w:rPr>
                <w:sz w:val="22"/>
                <w:szCs w:val="22"/>
              </w:rPr>
              <w:t xml:space="preserve"> Verildi.</w:t>
            </w:r>
          </w:p>
        </w:tc>
      </w:tr>
      <w:tr w:rsidR="008266D8" w:rsidRPr="002A3049" w:rsidTr="0065048F">
        <w:trPr>
          <w:trHeight w:val="1802"/>
        </w:trPr>
        <w:tc>
          <w:tcPr>
            <w:tcW w:w="1418" w:type="dxa"/>
          </w:tcPr>
          <w:p w:rsidR="00907225" w:rsidRPr="002A3049" w:rsidRDefault="00907225" w:rsidP="00411BDE">
            <w:pPr>
              <w:jc w:val="center"/>
              <w:rPr>
                <w:sz w:val="22"/>
                <w:szCs w:val="22"/>
              </w:rPr>
            </w:pPr>
          </w:p>
          <w:p w:rsidR="00907225" w:rsidRPr="002A3049" w:rsidRDefault="00907225" w:rsidP="00411BDE">
            <w:pPr>
              <w:jc w:val="center"/>
              <w:rPr>
                <w:sz w:val="22"/>
                <w:szCs w:val="22"/>
              </w:rPr>
            </w:pPr>
          </w:p>
          <w:p w:rsidR="00AD1C80" w:rsidRPr="002A3049" w:rsidRDefault="00AD1C80" w:rsidP="00411BDE">
            <w:pPr>
              <w:jc w:val="center"/>
              <w:rPr>
                <w:sz w:val="22"/>
                <w:szCs w:val="22"/>
              </w:rPr>
            </w:pPr>
          </w:p>
          <w:p w:rsidR="007963FC" w:rsidRPr="002A3049" w:rsidRDefault="00CB2711" w:rsidP="007963FC">
            <w:pPr>
              <w:rPr>
                <w:sz w:val="22"/>
                <w:szCs w:val="22"/>
              </w:rPr>
            </w:pPr>
            <w:r w:rsidRPr="002A3049">
              <w:rPr>
                <w:sz w:val="22"/>
                <w:szCs w:val="22"/>
              </w:rPr>
              <w:t>03.03</w:t>
            </w:r>
            <w:r w:rsidR="007D0BD2" w:rsidRPr="002A3049">
              <w:rPr>
                <w:sz w:val="22"/>
                <w:szCs w:val="22"/>
              </w:rPr>
              <w:t>.2020</w:t>
            </w:r>
          </w:p>
          <w:p w:rsidR="008266D8" w:rsidRPr="002A3049" w:rsidRDefault="008266D8" w:rsidP="00411BDE">
            <w:pPr>
              <w:jc w:val="center"/>
              <w:rPr>
                <w:sz w:val="22"/>
                <w:szCs w:val="22"/>
              </w:rPr>
            </w:pPr>
          </w:p>
        </w:tc>
        <w:tc>
          <w:tcPr>
            <w:tcW w:w="914" w:type="dxa"/>
          </w:tcPr>
          <w:p w:rsidR="00411BDE" w:rsidRPr="002A3049" w:rsidRDefault="00411BDE" w:rsidP="00252503">
            <w:pPr>
              <w:jc w:val="center"/>
              <w:rPr>
                <w:sz w:val="22"/>
                <w:szCs w:val="22"/>
              </w:rPr>
            </w:pPr>
          </w:p>
          <w:p w:rsidR="00411BDE" w:rsidRPr="002A3049" w:rsidRDefault="00411BDE" w:rsidP="00252503">
            <w:pPr>
              <w:jc w:val="center"/>
              <w:rPr>
                <w:sz w:val="22"/>
                <w:szCs w:val="22"/>
              </w:rPr>
            </w:pPr>
          </w:p>
          <w:p w:rsidR="00AD1C80" w:rsidRPr="002A3049" w:rsidRDefault="00AD1C80" w:rsidP="00252503">
            <w:pPr>
              <w:jc w:val="center"/>
              <w:rPr>
                <w:sz w:val="22"/>
                <w:szCs w:val="22"/>
              </w:rPr>
            </w:pPr>
          </w:p>
          <w:p w:rsidR="008266D8" w:rsidRPr="002A3049" w:rsidRDefault="00CB2711" w:rsidP="00252503">
            <w:pPr>
              <w:jc w:val="center"/>
              <w:rPr>
                <w:sz w:val="22"/>
                <w:szCs w:val="22"/>
              </w:rPr>
            </w:pPr>
            <w:r w:rsidRPr="002A3049">
              <w:rPr>
                <w:sz w:val="22"/>
                <w:szCs w:val="22"/>
              </w:rPr>
              <w:t>51</w:t>
            </w:r>
          </w:p>
        </w:tc>
        <w:tc>
          <w:tcPr>
            <w:tcW w:w="2914" w:type="dxa"/>
            <w:tcBorders>
              <w:top w:val="single" w:sz="4" w:space="0" w:color="auto"/>
            </w:tcBorders>
          </w:tcPr>
          <w:p w:rsidR="008266D8" w:rsidRPr="002A3049" w:rsidRDefault="00CB2711" w:rsidP="004420E7">
            <w:pPr>
              <w:rPr>
                <w:sz w:val="22"/>
                <w:szCs w:val="22"/>
                <w:u w:val="single"/>
              </w:rPr>
            </w:pPr>
            <w:r w:rsidRPr="002A3049">
              <w:rPr>
                <w:sz w:val="22"/>
                <w:szCs w:val="22"/>
              </w:rPr>
              <w:t xml:space="preserve">Belediyemiz sınırları içerisinde kalan, yüzölçümü 1.000,00 m2 ve altında olan Belediyemiz ile hisseli ve 3194 sayılı İmar Kanunu' </w:t>
            </w:r>
            <w:proofErr w:type="spellStart"/>
            <w:r w:rsidRPr="002A3049">
              <w:rPr>
                <w:sz w:val="22"/>
                <w:szCs w:val="22"/>
              </w:rPr>
              <w:t>nun</w:t>
            </w:r>
            <w:proofErr w:type="spellEnd"/>
            <w:r w:rsidRPr="002A3049">
              <w:rPr>
                <w:sz w:val="22"/>
                <w:szCs w:val="22"/>
              </w:rPr>
              <w:t xml:space="preserve"> 15 ve 16 </w:t>
            </w:r>
            <w:proofErr w:type="spellStart"/>
            <w:r w:rsidRPr="002A3049">
              <w:rPr>
                <w:sz w:val="22"/>
                <w:szCs w:val="22"/>
              </w:rPr>
              <w:t>ncı</w:t>
            </w:r>
            <w:proofErr w:type="spellEnd"/>
            <w:r w:rsidRPr="002A3049">
              <w:rPr>
                <w:sz w:val="22"/>
                <w:szCs w:val="22"/>
              </w:rPr>
              <w:t xml:space="preserve"> maddesi ile yapılan terklerin, 17 </w:t>
            </w:r>
            <w:proofErr w:type="spellStart"/>
            <w:r w:rsidRPr="002A3049">
              <w:rPr>
                <w:sz w:val="22"/>
                <w:szCs w:val="22"/>
              </w:rPr>
              <w:t>nci</w:t>
            </w:r>
            <w:proofErr w:type="spellEnd"/>
            <w:r w:rsidRPr="002A3049">
              <w:rPr>
                <w:sz w:val="22"/>
                <w:szCs w:val="22"/>
              </w:rPr>
              <w:t xml:space="preserve"> maddesi gereğince İhdastan oluşan parsellerin satışı için Encümene yetki verilmesi </w:t>
            </w:r>
            <w:r w:rsidR="001C126C" w:rsidRPr="002A3049">
              <w:rPr>
                <w:sz w:val="22"/>
                <w:szCs w:val="22"/>
              </w:rPr>
              <w:t>h</w:t>
            </w:r>
            <w:r w:rsidR="00AD1C80" w:rsidRPr="002A3049">
              <w:rPr>
                <w:sz w:val="22"/>
                <w:szCs w:val="22"/>
              </w:rPr>
              <w:t>akkında.</w:t>
            </w:r>
          </w:p>
        </w:tc>
        <w:tc>
          <w:tcPr>
            <w:tcW w:w="4594" w:type="dxa"/>
          </w:tcPr>
          <w:p w:rsidR="008266D8" w:rsidRPr="002A3049" w:rsidRDefault="00CB2711" w:rsidP="00E73060">
            <w:pPr>
              <w:spacing w:line="276" w:lineRule="auto"/>
              <w:jc w:val="both"/>
              <w:rPr>
                <w:color w:val="000000"/>
                <w:sz w:val="22"/>
                <w:szCs w:val="22"/>
                <w:lang w:bidi="tr-TR"/>
              </w:rPr>
            </w:pPr>
            <w:proofErr w:type="gramStart"/>
            <w:r w:rsidRPr="002A3049">
              <w:rPr>
                <w:color w:val="000000"/>
                <w:sz w:val="22"/>
                <w:szCs w:val="22"/>
                <w:lang w:bidi="tr-TR"/>
              </w:rPr>
              <w:t xml:space="preserve">Yüzölçümü 1.000,00 m2 ve altında olan Belediyemiz ile hisseli ve 3194 sayılı İmar Kanunu' </w:t>
            </w:r>
            <w:proofErr w:type="spellStart"/>
            <w:r w:rsidRPr="002A3049">
              <w:rPr>
                <w:color w:val="000000"/>
                <w:sz w:val="22"/>
                <w:szCs w:val="22"/>
                <w:lang w:bidi="tr-TR"/>
              </w:rPr>
              <w:t>nun</w:t>
            </w:r>
            <w:proofErr w:type="spellEnd"/>
            <w:r w:rsidRPr="002A3049">
              <w:rPr>
                <w:color w:val="000000"/>
                <w:sz w:val="22"/>
                <w:szCs w:val="22"/>
                <w:lang w:bidi="tr-TR"/>
              </w:rPr>
              <w:t xml:space="preserve"> 15 ve 16 </w:t>
            </w:r>
            <w:proofErr w:type="spellStart"/>
            <w:r w:rsidRPr="002A3049">
              <w:rPr>
                <w:color w:val="000000"/>
                <w:sz w:val="22"/>
                <w:szCs w:val="22"/>
                <w:lang w:bidi="tr-TR"/>
              </w:rPr>
              <w:t>ncı</w:t>
            </w:r>
            <w:proofErr w:type="spellEnd"/>
            <w:r w:rsidRPr="002A3049">
              <w:rPr>
                <w:color w:val="000000"/>
                <w:sz w:val="22"/>
                <w:szCs w:val="22"/>
                <w:lang w:bidi="tr-TR"/>
              </w:rPr>
              <w:t xml:space="preserve"> maddesi ile yapılan terklerin, 17 </w:t>
            </w:r>
            <w:proofErr w:type="spellStart"/>
            <w:r w:rsidRPr="002A3049">
              <w:rPr>
                <w:color w:val="000000"/>
                <w:sz w:val="22"/>
                <w:szCs w:val="22"/>
                <w:lang w:bidi="tr-TR"/>
              </w:rPr>
              <w:t>nci</w:t>
            </w:r>
            <w:proofErr w:type="spellEnd"/>
            <w:r w:rsidRPr="002A3049">
              <w:rPr>
                <w:color w:val="000000"/>
                <w:sz w:val="22"/>
                <w:szCs w:val="22"/>
                <w:lang w:bidi="tr-TR"/>
              </w:rPr>
              <w:t xml:space="preserve"> madde gereğince Uygulama İmar Planı' </w:t>
            </w:r>
            <w:proofErr w:type="spellStart"/>
            <w:r w:rsidRPr="002A3049">
              <w:rPr>
                <w:color w:val="000000"/>
                <w:sz w:val="22"/>
                <w:szCs w:val="22"/>
                <w:lang w:bidi="tr-TR"/>
              </w:rPr>
              <w:t>na</w:t>
            </w:r>
            <w:proofErr w:type="spellEnd"/>
            <w:r w:rsidRPr="002A3049">
              <w:rPr>
                <w:color w:val="000000"/>
                <w:sz w:val="22"/>
                <w:szCs w:val="22"/>
                <w:lang w:bidi="tr-TR"/>
              </w:rPr>
              <w:t xml:space="preserve"> göre kapanan </w:t>
            </w:r>
            <w:proofErr w:type="spellStart"/>
            <w:r w:rsidRPr="002A3049">
              <w:rPr>
                <w:color w:val="000000"/>
                <w:sz w:val="22"/>
                <w:szCs w:val="22"/>
                <w:lang w:bidi="tr-TR"/>
              </w:rPr>
              <w:t>kadasto</w:t>
            </w:r>
            <w:proofErr w:type="spellEnd"/>
            <w:r w:rsidRPr="002A3049">
              <w:rPr>
                <w:color w:val="000000"/>
                <w:sz w:val="22"/>
                <w:szCs w:val="22"/>
                <w:lang w:bidi="tr-TR"/>
              </w:rPr>
              <w:t xml:space="preserve"> yolu ve park alanlarının ihdas satışlarına esas 5393 sayılı Belediye Kanunu' </w:t>
            </w:r>
            <w:proofErr w:type="spellStart"/>
            <w:r w:rsidRPr="002A3049">
              <w:rPr>
                <w:color w:val="000000"/>
                <w:sz w:val="22"/>
                <w:szCs w:val="22"/>
                <w:lang w:bidi="tr-TR"/>
              </w:rPr>
              <w:t>nun</w:t>
            </w:r>
            <w:proofErr w:type="spellEnd"/>
            <w:r w:rsidRPr="002A3049">
              <w:rPr>
                <w:color w:val="000000"/>
                <w:sz w:val="22"/>
                <w:szCs w:val="22"/>
                <w:lang w:bidi="tr-TR"/>
              </w:rPr>
              <w:t xml:space="preserve"> 18. maddesinin (e) bendi gereğince Encümene yetki verilmeyip, Belediye Meclisine yetki verilmesine. </w:t>
            </w:r>
            <w:proofErr w:type="gramEnd"/>
            <w:r w:rsidRPr="002A3049">
              <w:rPr>
                <w:color w:val="000000"/>
                <w:sz w:val="22"/>
                <w:szCs w:val="22"/>
                <w:lang w:bidi="tr-TR"/>
              </w:rPr>
              <w:t>Katılanlardan</w:t>
            </w:r>
            <w:r w:rsidRPr="002A3049">
              <w:rPr>
                <w:b/>
                <w:sz w:val="22"/>
                <w:szCs w:val="22"/>
              </w:rPr>
              <w:t xml:space="preserve"> </w:t>
            </w:r>
            <w:r w:rsidRPr="002A3049">
              <w:rPr>
                <w:color w:val="000000"/>
                <w:sz w:val="22"/>
                <w:szCs w:val="22"/>
                <w:lang w:bidi="tr-TR"/>
              </w:rPr>
              <w:t xml:space="preserve">HDP Gurubu ve Ak parti Gurubunun </w:t>
            </w:r>
            <w:proofErr w:type="spellStart"/>
            <w:r w:rsidRPr="002A3049">
              <w:rPr>
                <w:color w:val="000000"/>
                <w:sz w:val="22"/>
                <w:szCs w:val="22"/>
                <w:lang w:bidi="tr-TR"/>
              </w:rPr>
              <w:t>red</w:t>
            </w:r>
            <w:proofErr w:type="spellEnd"/>
            <w:r w:rsidRPr="002A3049">
              <w:rPr>
                <w:sz w:val="22"/>
                <w:szCs w:val="22"/>
              </w:rPr>
              <w:t xml:space="preserve"> </w:t>
            </w:r>
            <w:r w:rsidRPr="002A3049">
              <w:rPr>
                <w:color w:val="000000"/>
                <w:sz w:val="22"/>
                <w:szCs w:val="22"/>
                <w:lang w:bidi="tr-TR"/>
              </w:rPr>
              <w:t xml:space="preserve">Oyuna Karşı </w:t>
            </w:r>
            <w:r w:rsidRPr="002A3049">
              <w:rPr>
                <w:b/>
                <w:color w:val="000000"/>
                <w:sz w:val="22"/>
                <w:szCs w:val="22"/>
                <w:lang w:bidi="tr-TR"/>
              </w:rPr>
              <w:t xml:space="preserve">Oy Çokluğu ile Reddine Karar </w:t>
            </w:r>
            <w:r w:rsidRPr="002A3049">
              <w:rPr>
                <w:color w:val="000000"/>
                <w:sz w:val="22"/>
                <w:szCs w:val="22"/>
                <w:lang w:bidi="tr-TR"/>
              </w:rPr>
              <w:t xml:space="preserve">verildi. </w:t>
            </w:r>
          </w:p>
        </w:tc>
      </w:tr>
      <w:tr w:rsidR="0038230B" w:rsidRPr="002A3049" w:rsidTr="0065048F">
        <w:trPr>
          <w:trHeight w:val="1574"/>
        </w:trPr>
        <w:tc>
          <w:tcPr>
            <w:tcW w:w="1418" w:type="dxa"/>
          </w:tcPr>
          <w:p w:rsidR="0038230B" w:rsidRPr="002A3049" w:rsidRDefault="0038230B" w:rsidP="00411BDE">
            <w:pPr>
              <w:jc w:val="center"/>
              <w:rPr>
                <w:sz w:val="22"/>
                <w:szCs w:val="22"/>
              </w:rPr>
            </w:pPr>
          </w:p>
          <w:p w:rsidR="0038230B" w:rsidRPr="002A3049" w:rsidRDefault="0038230B" w:rsidP="00411BDE">
            <w:pPr>
              <w:rPr>
                <w:sz w:val="22"/>
                <w:szCs w:val="22"/>
              </w:rPr>
            </w:pPr>
          </w:p>
          <w:p w:rsidR="0038230B" w:rsidRPr="002A3049" w:rsidRDefault="00A321A7" w:rsidP="00A321A7">
            <w:pPr>
              <w:rPr>
                <w:sz w:val="22"/>
                <w:szCs w:val="22"/>
              </w:rPr>
            </w:pPr>
            <w:r w:rsidRPr="002A3049">
              <w:rPr>
                <w:sz w:val="22"/>
                <w:szCs w:val="22"/>
              </w:rPr>
              <w:t>03</w:t>
            </w:r>
            <w:r w:rsidR="007D0BD2" w:rsidRPr="002A3049">
              <w:rPr>
                <w:sz w:val="22"/>
                <w:szCs w:val="22"/>
              </w:rPr>
              <w:t>.0</w:t>
            </w:r>
            <w:r w:rsidRPr="002A3049">
              <w:rPr>
                <w:sz w:val="22"/>
                <w:szCs w:val="22"/>
              </w:rPr>
              <w:t>3</w:t>
            </w:r>
            <w:r w:rsidR="007D0BD2" w:rsidRPr="002A3049">
              <w:rPr>
                <w:sz w:val="22"/>
                <w:szCs w:val="22"/>
              </w:rPr>
              <w:t>.2020</w:t>
            </w:r>
          </w:p>
        </w:tc>
        <w:tc>
          <w:tcPr>
            <w:tcW w:w="914" w:type="dxa"/>
          </w:tcPr>
          <w:p w:rsidR="0038230B" w:rsidRPr="002A3049" w:rsidRDefault="0038230B" w:rsidP="00F60BEC">
            <w:pPr>
              <w:jc w:val="center"/>
              <w:rPr>
                <w:sz w:val="22"/>
                <w:szCs w:val="22"/>
              </w:rPr>
            </w:pPr>
          </w:p>
          <w:p w:rsidR="0038230B" w:rsidRPr="002A3049" w:rsidRDefault="0038230B" w:rsidP="00F60BEC">
            <w:pPr>
              <w:jc w:val="center"/>
              <w:rPr>
                <w:sz w:val="22"/>
                <w:szCs w:val="22"/>
              </w:rPr>
            </w:pPr>
          </w:p>
          <w:p w:rsidR="0038230B" w:rsidRPr="002A3049" w:rsidRDefault="00A321A7" w:rsidP="00F60BEC">
            <w:pPr>
              <w:jc w:val="center"/>
              <w:rPr>
                <w:sz w:val="22"/>
                <w:szCs w:val="22"/>
              </w:rPr>
            </w:pPr>
            <w:r w:rsidRPr="002A3049">
              <w:rPr>
                <w:sz w:val="22"/>
                <w:szCs w:val="22"/>
              </w:rPr>
              <w:t>52</w:t>
            </w:r>
          </w:p>
        </w:tc>
        <w:tc>
          <w:tcPr>
            <w:tcW w:w="2914" w:type="dxa"/>
          </w:tcPr>
          <w:p w:rsidR="0038230B" w:rsidRPr="002A3049" w:rsidRDefault="00A321A7" w:rsidP="00F057A0">
            <w:pPr>
              <w:rPr>
                <w:sz w:val="22"/>
                <w:szCs w:val="22"/>
              </w:rPr>
            </w:pPr>
            <w:r w:rsidRPr="002A3049">
              <w:rPr>
                <w:sz w:val="22"/>
                <w:szCs w:val="22"/>
              </w:rPr>
              <w:t xml:space="preserve">700 ha. Alanda 1/1000 ölçekli uygulama imar planına yapılan 10 Adet itirazın görüşülmesi </w:t>
            </w:r>
            <w:r w:rsidR="001C126C" w:rsidRPr="002A3049">
              <w:rPr>
                <w:sz w:val="22"/>
                <w:szCs w:val="22"/>
              </w:rPr>
              <w:t>h</w:t>
            </w:r>
            <w:r w:rsidR="00AD1C80" w:rsidRPr="002A3049">
              <w:rPr>
                <w:sz w:val="22"/>
                <w:szCs w:val="22"/>
              </w:rPr>
              <w:t>akkında.</w:t>
            </w:r>
          </w:p>
        </w:tc>
        <w:tc>
          <w:tcPr>
            <w:tcW w:w="4594" w:type="dxa"/>
          </w:tcPr>
          <w:p w:rsidR="0038230B" w:rsidRPr="002A3049" w:rsidRDefault="00A321A7" w:rsidP="00A321A7">
            <w:pPr>
              <w:spacing w:line="276" w:lineRule="auto"/>
              <w:jc w:val="both"/>
              <w:rPr>
                <w:color w:val="FF0000"/>
                <w:sz w:val="22"/>
                <w:szCs w:val="22"/>
              </w:rPr>
            </w:pPr>
            <w:r w:rsidRPr="002A3049">
              <w:rPr>
                <w:color w:val="000000"/>
                <w:sz w:val="22"/>
                <w:szCs w:val="22"/>
                <w:lang w:bidi="tr-TR"/>
              </w:rPr>
              <w:t>1/1000 Ölçekli Uygulama İmar Planına yapılan 10 (on) adet itirazın,</w:t>
            </w:r>
            <w:r w:rsidRPr="002A3049">
              <w:rPr>
                <w:sz w:val="22"/>
                <w:szCs w:val="22"/>
              </w:rPr>
              <w:t xml:space="preserve"> 3194 sayılı İmar Kanunun 8. Maddesi gereğince görüşülüp karara bağlanması için İmar ve Bayındırlık Komisyonuna havale edilmesine </w:t>
            </w:r>
            <w:r w:rsidRPr="002A3049">
              <w:rPr>
                <w:b/>
                <w:sz w:val="22"/>
                <w:szCs w:val="22"/>
              </w:rPr>
              <w:t>Oy Birliği ile Karar</w:t>
            </w:r>
            <w:r w:rsidRPr="002A3049">
              <w:rPr>
                <w:sz w:val="22"/>
                <w:szCs w:val="22"/>
              </w:rPr>
              <w:t xml:space="preserve"> Verildi</w:t>
            </w:r>
            <w:r w:rsidR="007D0BD2" w:rsidRPr="002A3049">
              <w:rPr>
                <w:sz w:val="22"/>
                <w:szCs w:val="22"/>
              </w:rPr>
              <w:t>.</w:t>
            </w:r>
            <w:r w:rsidR="002528D3" w:rsidRPr="002A3049">
              <w:rPr>
                <w:color w:val="FF0000"/>
                <w:sz w:val="22"/>
                <w:szCs w:val="22"/>
              </w:rPr>
              <w:t xml:space="preserve"> </w:t>
            </w:r>
          </w:p>
        </w:tc>
      </w:tr>
      <w:tr w:rsidR="0038230B" w:rsidRPr="002A3049" w:rsidTr="0065048F">
        <w:trPr>
          <w:trHeight w:val="2023"/>
        </w:trPr>
        <w:tc>
          <w:tcPr>
            <w:tcW w:w="1418" w:type="dxa"/>
          </w:tcPr>
          <w:p w:rsidR="0038230B" w:rsidRPr="002A3049" w:rsidRDefault="0038230B" w:rsidP="00281DE0">
            <w:pPr>
              <w:jc w:val="center"/>
              <w:rPr>
                <w:sz w:val="22"/>
                <w:szCs w:val="22"/>
              </w:rPr>
            </w:pPr>
          </w:p>
          <w:p w:rsidR="0038230B" w:rsidRPr="002A3049" w:rsidRDefault="0038230B" w:rsidP="00281DE0">
            <w:pPr>
              <w:jc w:val="center"/>
              <w:rPr>
                <w:sz w:val="22"/>
                <w:szCs w:val="22"/>
              </w:rPr>
            </w:pPr>
          </w:p>
          <w:p w:rsidR="00AD1C80" w:rsidRPr="002A3049" w:rsidRDefault="00AD1C80" w:rsidP="00AD1C80">
            <w:pPr>
              <w:rPr>
                <w:sz w:val="22"/>
                <w:szCs w:val="22"/>
              </w:rPr>
            </w:pPr>
          </w:p>
          <w:p w:rsidR="005A3AA6" w:rsidRPr="002A3049" w:rsidRDefault="007D0BD2" w:rsidP="005A3AA6">
            <w:pPr>
              <w:rPr>
                <w:sz w:val="22"/>
                <w:szCs w:val="22"/>
              </w:rPr>
            </w:pPr>
            <w:r w:rsidRPr="002A3049">
              <w:rPr>
                <w:sz w:val="22"/>
                <w:szCs w:val="22"/>
              </w:rPr>
              <w:t>0</w:t>
            </w:r>
            <w:r w:rsidR="00867F55" w:rsidRPr="002A3049">
              <w:rPr>
                <w:sz w:val="22"/>
                <w:szCs w:val="22"/>
              </w:rPr>
              <w:t>3</w:t>
            </w:r>
            <w:r w:rsidR="005A3AA6" w:rsidRPr="002A3049">
              <w:rPr>
                <w:sz w:val="22"/>
                <w:szCs w:val="22"/>
              </w:rPr>
              <w:t>.0</w:t>
            </w:r>
            <w:r w:rsidR="00867F55" w:rsidRPr="002A3049">
              <w:rPr>
                <w:sz w:val="22"/>
                <w:szCs w:val="22"/>
              </w:rPr>
              <w:t>3</w:t>
            </w:r>
            <w:r w:rsidR="005A3AA6" w:rsidRPr="002A3049">
              <w:rPr>
                <w:sz w:val="22"/>
                <w:szCs w:val="22"/>
              </w:rPr>
              <w:t>.2020</w:t>
            </w:r>
          </w:p>
          <w:p w:rsidR="0038230B" w:rsidRPr="002A3049" w:rsidRDefault="0038230B" w:rsidP="008946E6">
            <w:pPr>
              <w:jc w:val="center"/>
              <w:rPr>
                <w:sz w:val="22"/>
                <w:szCs w:val="22"/>
              </w:rPr>
            </w:pPr>
          </w:p>
        </w:tc>
        <w:tc>
          <w:tcPr>
            <w:tcW w:w="914" w:type="dxa"/>
          </w:tcPr>
          <w:p w:rsidR="0038230B" w:rsidRPr="002A3049" w:rsidRDefault="0038230B" w:rsidP="00F60BEC">
            <w:pPr>
              <w:jc w:val="center"/>
              <w:rPr>
                <w:sz w:val="22"/>
                <w:szCs w:val="22"/>
              </w:rPr>
            </w:pPr>
          </w:p>
          <w:p w:rsidR="0038230B" w:rsidRPr="002A3049" w:rsidRDefault="0038230B" w:rsidP="00AD1C80">
            <w:pPr>
              <w:rPr>
                <w:sz w:val="22"/>
                <w:szCs w:val="22"/>
              </w:rPr>
            </w:pPr>
          </w:p>
          <w:p w:rsidR="00AD1C80" w:rsidRPr="002A3049" w:rsidRDefault="00AD1C80" w:rsidP="00AD1C80">
            <w:pPr>
              <w:rPr>
                <w:sz w:val="22"/>
                <w:szCs w:val="22"/>
              </w:rPr>
            </w:pPr>
          </w:p>
          <w:p w:rsidR="0038230B" w:rsidRPr="002A3049" w:rsidRDefault="00867F55" w:rsidP="00F60BEC">
            <w:pPr>
              <w:jc w:val="center"/>
              <w:rPr>
                <w:sz w:val="22"/>
                <w:szCs w:val="22"/>
              </w:rPr>
            </w:pPr>
            <w:r w:rsidRPr="002A3049">
              <w:rPr>
                <w:sz w:val="22"/>
                <w:szCs w:val="22"/>
              </w:rPr>
              <w:t>53</w:t>
            </w:r>
          </w:p>
        </w:tc>
        <w:tc>
          <w:tcPr>
            <w:tcW w:w="2914" w:type="dxa"/>
          </w:tcPr>
          <w:p w:rsidR="005A3AA6" w:rsidRPr="002A3049" w:rsidRDefault="00867F55" w:rsidP="005A3AA6">
            <w:pPr>
              <w:rPr>
                <w:sz w:val="22"/>
                <w:szCs w:val="22"/>
              </w:rPr>
            </w:pPr>
            <w:r w:rsidRPr="002A3049">
              <w:rPr>
                <w:sz w:val="22"/>
                <w:szCs w:val="22"/>
              </w:rPr>
              <w:t xml:space="preserve">Belediyemiz tarafından düzenlenecek olan ‘1. Kadrajımdan Edremit Fotoğraf Yarışması’ etkinliği </w:t>
            </w:r>
            <w:r w:rsidR="001C126C" w:rsidRPr="002A3049">
              <w:rPr>
                <w:sz w:val="22"/>
                <w:szCs w:val="22"/>
              </w:rPr>
              <w:t>h</w:t>
            </w:r>
            <w:r w:rsidR="00AD1C80" w:rsidRPr="002A3049">
              <w:rPr>
                <w:sz w:val="22"/>
                <w:szCs w:val="22"/>
              </w:rPr>
              <w:t>akkında.</w:t>
            </w:r>
          </w:p>
          <w:p w:rsidR="0038230B" w:rsidRPr="002A3049" w:rsidRDefault="0038230B" w:rsidP="00AD5055">
            <w:pPr>
              <w:rPr>
                <w:sz w:val="22"/>
                <w:szCs w:val="22"/>
              </w:rPr>
            </w:pPr>
          </w:p>
        </w:tc>
        <w:tc>
          <w:tcPr>
            <w:tcW w:w="4594" w:type="dxa"/>
          </w:tcPr>
          <w:p w:rsidR="0038230B" w:rsidRPr="002A3049" w:rsidRDefault="00867F55" w:rsidP="002A3049">
            <w:pPr>
              <w:spacing w:line="276" w:lineRule="auto"/>
              <w:jc w:val="both"/>
              <w:rPr>
                <w:sz w:val="22"/>
                <w:szCs w:val="22"/>
              </w:rPr>
            </w:pPr>
            <w:r w:rsidRPr="002A3049">
              <w:rPr>
                <w:color w:val="000000"/>
                <w:sz w:val="22"/>
                <w:szCs w:val="22"/>
                <w:lang w:bidi="tr-TR"/>
              </w:rPr>
              <w:t xml:space="preserve">Edremit ilçemizin fotoğraf sanatının görsel gücüyle değerlerini ön plana çıkartıp; Kültürünün, tarihinin ve doğal zenginliğinin tanıtımını yaparak Edremit'in vitrinini oluşturmak amacıyla </w:t>
            </w:r>
            <w:r w:rsidRPr="002A3049">
              <w:rPr>
                <w:sz w:val="22"/>
                <w:szCs w:val="22"/>
              </w:rPr>
              <w:t>8-9-10 Haziran 2020 tarihlerinde Belediyemiz tarafından düzenlenecek olan ‘1. Kadrajımdan Edremit Fotoğraf Yarışmasın’ da dereceye girecekler için ödül verilmesine</w:t>
            </w:r>
            <w:r w:rsidRPr="002A3049">
              <w:rPr>
                <w:sz w:val="22"/>
                <w:szCs w:val="22"/>
              </w:rPr>
              <w:t xml:space="preserve"> </w:t>
            </w:r>
            <w:r w:rsidR="007D0BD2" w:rsidRPr="002A3049">
              <w:rPr>
                <w:b/>
                <w:sz w:val="22"/>
                <w:szCs w:val="22"/>
              </w:rPr>
              <w:t>Oy Birliği</w:t>
            </w:r>
            <w:r w:rsidR="007D0BD2" w:rsidRPr="002A3049">
              <w:rPr>
                <w:sz w:val="22"/>
                <w:szCs w:val="22"/>
              </w:rPr>
              <w:t xml:space="preserve"> </w:t>
            </w:r>
            <w:r w:rsidR="007D0BD2" w:rsidRPr="002A3049">
              <w:rPr>
                <w:b/>
                <w:sz w:val="22"/>
                <w:szCs w:val="22"/>
              </w:rPr>
              <w:t>ile Karar</w:t>
            </w:r>
            <w:r w:rsidR="007D0BD2" w:rsidRPr="002A3049">
              <w:rPr>
                <w:sz w:val="22"/>
                <w:szCs w:val="22"/>
              </w:rPr>
              <w:t xml:space="preserve"> verildi.</w:t>
            </w:r>
          </w:p>
        </w:tc>
      </w:tr>
      <w:tr w:rsidR="0038230B" w:rsidRPr="002A3049" w:rsidTr="000C069C">
        <w:trPr>
          <w:trHeight w:val="1712"/>
        </w:trPr>
        <w:tc>
          <w:tcPr>
            <w:tcW w:w="1418" w:type="dxa"/>
          </w:tcPr>
          <w:p w:rsidR="0038230B" w:rsidRPr="002A3049" w:rsidRDefault="0038230B" w:rsidP="00844E28">
            <w:pPr>
              <w:jc w:val="center"/>
              <w:rPr>
                <w:sz w:val="22"/>
                <w:szCs w:val="22"/>
              </w:rPr>
            </w:pPr>
          </w:p>
          <w:p w:rsidR="0038230B" w:rsidRPr="002A3049" w:rsidRDefault="0038230B" w:rsidP="000C069C">
            <w:pPr>
              <w:rPr>
                <w:sz w:val="22"/>
                <w:szCs w:val="22"/>
              </w:rPr>
            </w:pPr>
          </w:p>
          <w:p w:rsidR="00F76A31" w:rsidRPr="002A3049" w:rsidRDefault="007D0BD2" w:rsidP="00F76A31">
            <w:pPr>
              <w:rPr>
                <w:sz w:val="22"/>
                <w:szCs w:val="22"/>
              </w:rPr>
            </w:pPr>
            <w:r w:rsidRPr="002A3049">
              <w:rPr>
                <w:sz w:val="22"/>
                <w:szCs w:val="22"/>
              </w:rPr>
              <w:t>04</w:t>
            </w:r>
            <w:r w:rsidR="00264505" w:rsidRPr="002A3049">
              <w:rPr>
                <w:sz w:val="22"/>
                <w:szCs w:val="22"/>
              </w:rPr>
              <w:t>.03</w:t>
            </w:r>
            <w:r w:rsidR="00F76A31" w:rsidRPr="002A3049">
              <w:rPr>
                <w:sz w:val="22"/>
                <w:szCs w:val="22"/>
              </w:rPr>
              <w:t>.2020</w:t>
            </w:r>
          </w:p>
          <w:p w:rsidR="0038230B" w:rsidRPr="002A3049" w:rsidRDefault="0038230B" w:rsidP="00BD156B">
            <w:pPr>
              <w:rPr>
                <w:sz w:val="22"/>
                <w:szCs w:val="22"/>
              </w:rPr>
            </w:pPr>
          </w:p>
          <w:p w:rsidR="0038230B" w:rsidRPr="002A3049" w:rsidRDefault="0038230B" w:rsidP="00BD156B">
            <w:pPr>
              <w:jc w:val="center"/>
              <w:rPr>
                <w:sz w:val="22"/>
                <w:szCs w:val="22"/>
              </w:rPr>
            </w:pPr>
          </w:p>
        </w:tc>
        <w:tc>
          <w:tcPr>
            <w:tcW w:w="914" w:type="dxa"/>
          </w:tcPr>
          <w:p w:rsidR="0038230B" w:rsidRPr="002A3049" w:rsidRDefault="0038230B" w:rsidP="000C069C">
            <w:pPr>
              <w:rPr>
                <w:sz w:val="22"/>
                <w:szCs w:val="22"/>
              </w:rPr>
            </w:pPr>
          </w:p>
          <w:p w:rsidR="0038230B" w:rsidRPr="002A3049" w:rsidRDefault="0038230B" w:rsidP="00F60BEC">
            <w:pPr>
              <w:jc w:val="center"/>
              <w:rPr>
                <w:sz w:val="22"/>
                <w:szCs w:val="22"/>
              </w:rPr>
            </w:pPr>
          </w:p>
          <w:p w:rsidR="0038230B" w:rsidRPr="002A3049" w:rsidRDefault="00264505" w:rsidP="00F60BEC">
            <w:pPr>
              <w:jc w:val="center"/>
              <w:rPr>
                <w:sz w:val="22"/>
                <w:szCs w:val="22"/>
              </w:rPr>
            </w:pPr>
            <w:r w:rsidRPr="002A3049">
              <w:rPr>
                <w:sz w:val="22"/>
                <w:szCs w:val="22"/>
              </w:rPr>
              <w:t>54</w:t>
            </w:r>
          </w:p>
        </w:tc>
        <w:tc>
          <w:tcPr>
            <w:tcW w:w="2914" w:type="dxa"/>
          </w:tcPr>
          <w:p w:rsidR="00F76A31" w:rsidRPr="002A3049" w:rsidRDefault="00264505" w:rsidP="00F76A31">
            <w:pPr>
              <w:rPr>
                <w:sz w:val="22"/>
                <w:szCs w:val="22"/>
              </w:rPr>
            </w:pPr>
            <w:r w:rsidRPr="002A3049">
              <w:rPr>
                <w:sz w:val="22"/>
                <w:szCs w:val="22"/>
              </w:rPr>
              <w:t xml:space="preserve">Van İli Edremit ilçesi 1026 Ada 283 no.lu parselde ‘Sürekli Eğitim, Etüt ve Gençlik Merkezi’ için 5+5 yıllığına kiralanmasının </w:t>
            </w:r>
            <w:r w:rsidR="001C126C" w:rsidRPr="002A3049">
              <w:rPr>
                <w:sz w:val="22"/>
                <w:szCs w:val="22"/>
              </w:rPr>
              <w:t>h</w:t>
            </w:r>
            <w:r w:rsidR="00E97B97" w:rsidRPr="002A3049">
              <w:rPr>
                <w:sz w:val="22"/>
                <w:szCs w:val="22"/>
              </w:rPr>
              <w:t>akkında.</w:t>
            </w:r>
          </w:p>
          <w:p w:rsidR="0038230B" w:rsidRPr="002A3049" w:rsidRDefault="0038230B" w:rsidP="00094383">
            <w:pPr>
              <w:spacing w:line="276" w:lineRule="auto"/>
              <w:rPr>
                <w:sz w:val="22"/>
                <w:szCs w:val="22"/>
              </w:rPr>
            </w:pPr>
          </w:p>
        </w:tc>
        <w:tc>
          <w:tcPr>
            <w:tcW w:w="4594" w:type="dxa"/>
          </w:tcPr>
          <w:p w:rsidR="0038230B" w:rsidRPr="002A3049" w:rsidRDefault="00264505" w:rsidP="00D778B7">
            <w:pPr>
              <w:spacing w:line="276" w:lineRule="auto"/>
              <w:jc w:val="both"/>
              <w:rPr>
                <w:sz w:val="22"/>
                <w:szCs w:val="22"/>
                <w:u w:val="single"/>
              </w:rPr>
            </w:pPr>
            <w:r w:rsidRPr="002A3049">
              <w:rPr>
                <w:color w:val="000000"/>
                <w:sz w:val="22"/>
                <w:szCs w:val="22"/>
                <w:lang w:bidi="tr-TR"/>
              </w:rPr>
              <w:t xml:space="preserve">Belediyemizce yapılacak olan Sürekli Eğitim, Etüt </w:t>
            </w:r>
            <w:r w:rsidRPr="002A3049">
              <w:rPr>
                <w:color w:val="000000"/>
                <w:sz w:val="22"/>
                <w:szCs w:val="22"/>
                <w:lang w:bidi="tr-TR"/>
              </w:rPr>
              <w:tab/>
              <w:t xml:space="preserve">ve Gençlik Merkezi için belirlenen, özel mülkiyete ait </w:t>
            </w:r>
            <w:proofErr w:type="spellStart"/>
            <w:r w:rsidRPr="002A3049">
              <w:rPr>
                <w:color w:val="000000"/>
                <w:sz w:val="22"/>
                <w:szCs w:val="22"/>
                <w:lang w:bidi="tr-TR"/>
              </w:rPr>
              <w:t>Süphan</w:t>
            </w:r>
            <w:proofErr w:type="spellEnd"/>
            <w:r w:rsidRPr="002A3049">
              <w:rPr>
                <w:color w:val="000000"/>
                <w:sz w:val="22"/>
                <w:szCs w:val="22"/>
                <w:lang w:bidi="tr-TR"/>
              </w:rPr>
              <w:t xml:space="preserve"> Mahallesi 1026 ada 283 no.lu taşınmaz üzerinde bulunan yapının 3. katının 5+5 yıl süre ile kiralanmasına </w:t>
            </w:r>
            <w:r w:rsidRPr="002A3049">
              <w:rPr>
                <w:b/>
                <w:sz w:val="22"/>
                <w:szCs w:val="22"/>
              </w:rPr>
              <w:t>Oy Birliği</w:t>
            </w:r>
            <w:r w:rsidRPr="002A3049">
              <w:rPr>
                <w:sz w:val="22"/>
                <w:szCs w:val="22"/>
              </w:rPr>
              <w:t xml:space="preserve"> </w:t>
            </w:r>
            <w:r w:rsidRPr="002A3049">
              <w:rPr>
                <w:b/>
                <w:sz w:val="22"/>
                <w:szCs w:val="22"/>
              </w:rPr>
              <w:t>ile Karar</w:t>
            </w:r>
            <w:r w:rsidRPr="002A3049">
              <w:rPr>
                <w:sz w:val="22"/>
                <w:szCs w:val="22"/>
              </w:rPr>
              <w:t xml:space="preserve"> verildi.</w:t>
            </w:r>
          </w:p>
        </w:tc>
      </w:tr>
      <w:tr w:rsidR="0038230B" w:rsidRPr="002A3049" w:rsidTr="000C069C">
        <w:trPr>
          <w:trHeight w:val="1157"/>
        </w:trPr>
        <w:tc>
          <w:tcPr>
            <w:tcW w:w="1418" w:type="dxa"/>
          </w:tcPr>
          <w:p w:rsidR="0038230B" w:rsidRPr="002A3049" w:rsidRDefault="0038230B" w:rsidP="002A3049">
            <w:pPr>
              <w:rPr>
                <w:sz w:val="22"/>
                <w:szCs w:val="22"/>
              </w:rPr>
            </w:pPr>
          </w:p>
          <w:p w:rsidR="0038230B" w:rsidRPr="002A3049" w:rsidRDefault="0038230B" w:rsidP="00E12B7F">
            <w:pPr>
              <w:jc w:val="center"/>
              <w:rPr>
                <w:sz w:val="22"/>
                <w:szCs w:val="22"/>
              </w:rPr>
            </w:pPr>
          </w:p>
          <w:p w:rsidR="00F76A31" w:rsidRPr="002A3049" w:rsidRDefault="00B821BE" w:rsidP="00F76A31">
            <w:pPr>
              <w:rPr>
                <w:sz w:val="22"/>
                <w:szCs w:val="22"/>
              </w:rPr>
            </w:pPr>
            <w:r w:rsidRPr="002A3049">
              <w:rPr>
                <w:sz w:val="22"/>
                <w:szCs w:val="22"/>
              </w:rPr>
              <w:t>04</w:t>
            </w:r>
            <w:r w:rsidR="00F76A31" w:rsidRPr="002A3049">
              <w:rPr>
                <w:sz w:val="22"/>
                <w:szCs w:val="22"/>
              </w:rPr>
              <w:t>.0</w:t>
            </w:r>
            <w:r w:rsidRPr="002A3049">
              <w:rPr>
                <w:sz w:val="22"/>
                <w:szCs w:val="22"/>
              </w:rPr>
              <w:t>3</w:t>
            </w:r>
            <w:r w:rsidR="00F76A31" w:rsidRPr="002A3049">
              <w:rPr>
                <w:sz w:val="22"/>
                <w:szCs w:val="22"/>
              </w:rPr>
              <w:t>.2020</w:t>
            </w:r>
          </w:p>
          <w:p w:rsidR="0038230B" w:rsidRPr="002A3049" w:rsidRDefault="0038230B" w:rsidP="00E12B7F">
            <w:pPr>
              <w:jc w:val="center"/>
              <w:rPr>
                <w:sz w:val="22"/>
                <w:szCs w:val="22"/>
              </w:rPr>
            </w:pPr>
          </w:p>
        </w:tc>
        <w:tc>
          <w:tcPr>
            <w:tcW w:w="914" w:type="dxa"/>
          </w:tcPr>
          <w:p w:rsidR="0038230B" w:rsidRPr="002A3049" w:rsidRDefault="0038230B" w:rsidP="002A3049">
            <w:pPr>
              <w:rPr>
                <w:sz w:val="22"/>
                <w:szCs w:val="22"/>
              </w:rPr>
            </w:pPr>
          </w:p>
          <w:p w:rsidR="0038230B" w:rsidRPr="002A3049" w:rsidRDefault="0038230B" w:rsidP="002A3049">
            <w:pPr>
              <w:rPr>
                <w:sz w:val="22"/>
                <w:szCs w:val="22"/>
              </w:rPr>
            </w:pPr>
          </w:p>
          <w:p w:rsidR="0038230B" w:rsidRPr="002A3049" w:rsidRDefault="00B821BE" w:rsidP="00F60BEC">
            <w:pPr>
              <w:jc w:val="center"/>
              <w:rPr>
                <w:sz w:val="22"/>
                <w:szCs w:val="22"/>
              </w:rPr>
            </w:pPr>
            <w:r w:rsidRPr="002A3049">
              <w:rPr>
                <w:sz w:val="22"/>
                <w:szCs w:val="22"/>
              </w:rPr>
              <w:t>55</w:t>
            </w:r>
          </w:p>
        </w:tc>
        <w:tc>
          <w:tcPr>
            <w:tcW w:w="2914" w:type="dxa"/>
          </w:tcPr>
          <w:p w:rsidR="00F76A31" w:rsidRPr="002A3049" w:rsidRDefault="00B821BE" w:rsidP="00F76A31">
            <w:pPr>
              <w:rPr>
                <w:sz w:val="22"/>
                <w:szCs w:val="22"/>
              </w:rPr>
            </w:pPr>
            <w:proofErr w:type="gramStart"/>
            <w:r w:rsidRPr="002A3049">
              <w:rPr>
                <w:sz w:val="22"/>
                <w:szCs w:val="22"/>
              </w:rPr>
              <w:t xml:space="preserve">Zabıta Personeline Fazla Mesai verilmesinin </w:t>
            </w:r>
            <w:r w:rsidR="001C126C" w:rsidRPr="002A3049">
              <w:rPr>
                <w:sz w:val="22"/>
                <w:szCs w:val="22"/>
              </w:rPr>
              <w:t>h</w:t>
            </w:r>
            <w:r w:rsidR="00E97B97" w:rsidRPr="002A3049">
              <w:rPr>
                <w:sz w:val="22"/>
                <w:szCs w:val="22"/>
              </w:rPr>
              <w:t>akkında.</w:t>
            </w:r>
            <w:proofErr w:type="gramEnd"/>
          </w:p>
          <w:p w:rsidR="0038230B" w:rsidRPr="002A3049" w:rsidRDefault="0038230B" w:rsidP="00E12B7F">
            <w:pPr>
              <w:rPr>
                <w:sz w:val="22"/>
                <w:szCs w:val="22"/>
              </w:rPr>
            </w:pPr>
          </w:p>
        </w:tc>
        <w:tc>
          <w:tcPr>
            <w:tcW w:w="4594" w:type="dxa"/>
          </w:tcPr>
          <w:p w:rsidR="00A44C89" w:rsidRPr="002A3049" w:rsidRDefault="00B821BE" w:rsidP="00816DCF">
            <w:pPr>
              <w:spacing w:line="276" w:lineRule="auto"/>
              <w:jc w:val="both"/>
              <w:rPr>
                <w:sz w:val="22"/>
                <w:szCs w:val="22"/>
              </w:rPr>
            </w:pPr>
            <w:r w:rsidRPr="002A3049">
              <w:rPr>
                <w:color w:val="000000"/>
                <w:sz w:val="22"/>
                <w:szCs w:val="22"/>
              </w:rPr>
              <w:t>01.01.2020 tarihinden itibaren geçerli olmak üzere zabıta personeline brüt 559,00 TL. Aylı</w:t>
            </w:r>
            <w:r w:rsidRPr="002A3049">
              <w:rPr>
                <w:color w:val="000000"/>
                <w:sz w:val="22"/>
                <w:szCs w:val="22"/>
              </w:rPr>
              <w:t xml:space="preserve">k olarak fazla mesai ödenmesine </w:t>
            </w:r>
            <w:r w:rsidR="002A3049">
              <w:rPr>
                <w:b/>
                <w:sz w:val="22"/>
                <w:szCs w:val="22"/>
              </w:rPr>
              <w:t>Oy Birliği ile Karar</w:t>
            </w:r>
            <w:r w:rsidR="002A3049">
              <w:rPr>
                <w:sz w:val="22"/>
                <w:szCs w:val="22"/>
              </w:rPr>
              <w:t xml:space="preserve"> Verildi.</w:t>
            </w:r>
          </w:p>
        </w:tc>
      </w:tr>
      <w:tr w:rsidR="0038230B" w:rsidRPr="002A3049" w:rsidTr="0065048F">
        <w:trPr>
          <w:trHeight w:val="1747"/>
        </w:trPr>
        <w:tc>
          <w:tcPr>
            <w:tcW w:w="1418" w:type="dxa"/>
          </w:tcPr>
          <w:p w:rsidR="0038230B" w:rsidRPr="002A3049" w:rsidRDefault="0038230B" w:rsidP="00D76F3C">
            <w:pPr>
              <w:rPr>
                <w:sz w:val="22"/>
                <w:szCs w:val="22"/>
              </w:rPr>
            </w:pPr>
          </w:p>
          <w:p w:rsidR="0038230B" w:rsidRPr="002A3049" w:rsidRDefault="0038230B" w:rsidP="00D76F3C">
            <w:pPr>
              <w:rPr>
                <w:sz w:val="22"/>
                <w:szCs w:val="22"/>
              </w:rPr>
            </w:pPr>
          </w:p>
          <w:p w:rsidR="00E97B97" w:rsidRPr="002A3049" w:rsidRDefault="00E97B97" w:rsidP="00D76F3C">
            <w:pPr>
              <w:rPr>
                <w:sz w:val="22"/>
                <w:szCs w:val="22"/>
              </w:rPr>
            </w:pPr>
          </w:p>
          <w:p w:rsidR="00E97B97" w:rsidRPr="002A3049" w:rsidRDefault="00E97B97" w:rsidP="00D76F3C">
            <w:pPr>
              <w:rPr>
                <w:sz w:val="22"/>
                <w:szCs w:val="22"/>
              </w:rPr>
            </w:pPr>
          </w:p>
          <w:p w:rsidR="00B821BE" w:rsidRPr="002A3049" w:rsidRDefault="00B821BE" w:rsidP="00B821BE">
            <w:pPr>
              <w:rPr>
                <w:sz w:val="22"/>
                <w:szCs w:val="22"/>
              </w:rPr>
            </w:pPr>
            <w:r w:rsidRPr="002A3049">
              <w:rPr>
                <w:sz w:val="22"/>
                <w:szCs w:val="22"/>
              </w:rPr>
              <w:t>04.03.2020</w:t>
            </w:r>
          </w:p>
          <w:p w:rsidR="0038230B" w:rsidRPr="002A3049" w:rsidRDefault="0038230B" w:rsidP="007816F7">
            <w:pPr>
              <w:rPr>
                <w:sz w:val="22"/>
                <w:szCs w:val="22"/>
              </w:rPr>
            </w:pPr>
          </w:p>
        </w:tc>
        <w:tc>
          <w:tcPr>
            <w:tcW w:w="914" w:type="dxa"/>
          </w:tcPr>
          <w:p w:rsidR="0038230B" w:rsidRPr="002A3049" w:rsidRDefault="0038230B" w:rsidP="00F60BEC">
            <w:pPr>
              <w:jc w:val="center"/>
              <w:rPr>
                <w:sz w:val="22"/>
                <w:szCs w:val="22"/>
              </w:rPr>
            </w:pPr>
          </w:p>
          <w:p w:rsidR="0038230B" w:rsidRPr="002A3049" w:rsidRDefault="0038230B" w:rsidP="00F60BEC">
            <w:pPr>
              <w:jc w:val="center"/>
              <w:rPr>
                <w:sz w:val="22"/>
                <w:szCs w:val="22"/>
              </w:rPr>
            </w:pPr>
          </w:p>
          <w:p w:rsidR="00E97B97" w:rsidRPr="002A3049" w:rsidRDefault="00E97B97" w:rsidP="00F60BEC">
            <w:pPr>
              <w:jc w:val="center"/>
              <w:rPr>
                <w:sz w:val="22"/>
                <w:szCs w:val="22"/>
              </w:rPr>
            </w:pPr>
          </w:p>
          <w:p w:rsidR="00E97B97" w:rsidRPr="002A3049" w:rsidRDefault="00E97B97" w:rsidP="00F60BEC">
            <w:pPr>
              <w:jc w:val="center"/>
              <w:rPr>
                <w:sz w:val="22"/>
                <w:szCs w:val="22"/>
              </w:rPr>
            </w:pPr>
          </w:p>
          <w:p w:rsidR="0038230B" w:rsidRPr="002A3049" w:rsidRDefault="00B821BE" w:rsidP="00B821BE">
            <w:pPr>
              <w:jc w:val="center"/>
              <w:rPr>
                <w:sz w:val="22"/>
                <w:szCs w:val="22"/>
              </w:rPr>
            </w:pPr>
            <w:r w:rsidRPr="002A3049">
              <w:rPr>
                <w:sz w:val="22"/>
                <w:szCs w:val="22"/>
              </w:rPr>
              <w:t>56</w:t>
            </w:r>
          </w:p>
        </w:tc>
        <w:tc>
          <w:tcPr>
            <w:tcW w:w="2914" w:type="dxa"/>
          </w:tcPr>
          <w:p w:rsidR="0038230B" w:rsidRPr="002A3049" w:rsidRDefault="00B821BE" w:rsidP="00FA3CA2">
            <w:pPr>
              <w:rPr>
                <w:sz w:val="22"/>
                <w:szCs w:val="22"/>
              </w:rPr>
            </w:pPr>
            <w:r w:rsidRPr="002A3049">
              <w:rPr>
                <w:sz w:val="22"/>
                <w:szCs w:val="22"/>
              </w:rPr>
              <w:t xml:space="preserve">Yerel Projelere Hibe’ programı kapsamında engelli bireylerimizin yaralana bileceği ‘Engelli Rehabilitasyon Merkezi’ kurulması için proje başvurusunda bulunmayı, projenin kabulü halinde Belediyemizin maliki olduğu bir bina belirlenmesi, belirlenecek olan binanın en az 10 yıllığına proje adına tahsis edilmesinin </w:t>
            </w:r>
            <w:r w:rsidR="001C126C" w:rsidRPr="002A3049">
              <w:rPr>
                <w:sz w:val="22"/>
                <w:szCs w:val="22"/>
              </w:rPr>
              <w:t>h</w:t>
            </w:r>
            <w:r w:rsidR="00E97B97" w:rsidRPr="002A3049">
              <w:rPr>
                <w:sz w:val="22"/>
                <w:szCs w:val="22"/>
              </w:rPr>
              <w:t>akkında.</w:t>
            </w:r>
          </w:p>
        </w:tc>
        <w:tc>
          <w:tcPr>
            <w:tcW w:w="4594" w:type="dxa"/>
          </w:tcPr>
          <w:p w:rsidR="0038230B" w:rsidRPr="002A3049" w:rsidRDefault="00B821BE" w:rsidP="006252C1">
            <w:pPr>
              <w:spacing w:line="276" w:lineRule="auto"/>
              <w:jc w:val="both"/>
              <w:rPr>
                <w:sz w:val="22"/>
                <w:szCs w:val="22"/>
              </w:rPr>
            </w:pPr>
            <w:proofErr w:type="gramStart"/>
            <w:r w:rsidRPr="002A3049">
              <w:rPr>
                <w:color w:val="000000"/>
                <w:sz w:val="22"/>
                <w:szCs w:val="22"/>
                <w:lang w:bidi="tr-TR"/>
              </w:rPr>
              <w:t xml:space="preserve">"Engelli Rehabilitasyon Merkezi" kurulması için proje başvurusunda bulunmayı, projenin kabulü halinde, projenin uygulama merkezinin belediyemizin maliki olduğu </w:t>
            </w:r>
            <w:proofErr w:type="spellStart"/>
            <w:r w:rsidRPr="002A3049">
              <w:rPr>
                <w:color w:val="000000"/>
                <w:sz w:val="22"/>
                <w:szCs w:val="22"/>
                <w:lang w:bidi="tr-TR"/>
              </w:rPr>
              <w:t>Eskicami</w:t>
            </w:r>
            <w:proofErr w:type="spellEnd"/>
            <w:r w:rsidRPr="002A3049">
              <w:rPr>
                <w:color w:val="000000"/>
                <w:sz w:val="22"/>
                <w:szCs w:val="22"/>
                <w:lang w:bidi="tr-TR"/>
              </w:rPr>
              <w:t xml:space="preserve"> mahallesi 386/1 Ada/Paftada yer alan bina, </w:t>
            </w:r>
            <w:proofErr w:type="spellStart"/>
            <w:r w:rsidRPr="002A3049">
              <w:rPr>
                <w:color w:val="000000"/>
                <w:sz w:val="22"/>
                <w:szCs w:val="22"/>
                <w:lang w:bidi="tr-TR"/>
              </w:rPr>
              <w:t>Eminpaşa</w:t>
            </w:r>
            <w:proofErr w:type="spellEnd"/>
            <w:r w:rsidRPr="002A3049">
              <w:rPr>
                <w:color w:val="000000"/>
                <w:sz w:val="22"/>
                <w:szCs w:val="22"/>
                <w:lang w:bidi="tr-TR"/>
              </w:rPr>
              <w:t xml:space="preserve"> </w:t>
            </w:r>
            <w:proofErr w:type="spellStart"/>
            <w:r w:rsidRPr="002A3049">
              <w:rPr>
                <w:color w:val="000000"/>
                <w:sz w:val="22"/>
                <w:szCs w:val="22"/>
                <w:lang w:bidi="tr-TR"/>
              </w:rPr>
              <w:t>mah.</w:t>
            </w:r>
            <w:proofErr w:type="spellEnd"/>
            <w:r w:rsidRPr="002A3049">
              <w:rPr>
                <w:color w:val="000000"/>
                <w:sz w:val="22"/>
                <w:szCs w:val="22"/>
                <w:lang w:bidi="tr-TR"/>
              </w:rPr>
              <w:t xml:space="preserve"> 559/22 ada/paftada olan prefabrik bina veya </w:t>
            </w:r>
            <w:proofErr w:type="spellStart"/>
            <w:r w:rsidRPr="002A3049">
              <w:rPr>
                <w:color w:val="000000"/>
                <w:sz w:val="22"/>
                <w:szCs w:val="22"/>
                <w:lang w:bidi="tr-TR"/>
              </w:rPr>
              <w:t>Erdemkent</w:t>
            </w:r>
            <w:proofErr w:type="spellEnd"/>
            <w:r w:rsidRPr="002A3049">
              <w:rPr>
                <w:color w:val="000000"/>
                <w:sz w:val="22"/>
                <w:szCs w:val="22"/>
                <w:lang w:bidi="tr-TR"/>
              </w:rPr>
              <w:t xml:space="preserve"> Mahallesi 137/3 ada/paftada bulunan binalardan biri olarak belirlenmesine, bahse konu belirlenmiş binanın en az 10 (on) yıllığına proje adına tahsis edilmesi</w:t>
            </w:r>
            <w:r w:rsidRPr="002A3049">
              <w:rPr>
                <w:color w:val="000000"/>
                <w:sz w:val="22"/>
                <w:szCs w:val="22"/>
                <w:lang w:bidi="tr-TR"/>
              </w:rPr>
              <w:t xml:space="preserve">ne </w:t>
            </w:r>
            <w:r w:rsidR="007816F7" w:rsidRPr="002A3049">
              <w:rPr>
                <w:b/>
                <w:sz w:val="22"/>
                <w:szCs w:val="22"/>
              </w:rPr>
              <w:t>Oy Birliği ile Karar</w:t>
            </w:r>
            <w:r w:rsidR="007816F7" w:rsidRPr="002A3049">
              <w:rPr>
                <w:sz w:val="22"/>
                <w:szCs w:val="22"/>
              </w:rPr>
              <w:t xml:space="preserve"> verildi.</w:t>
            </w:r>
            <w:proofErr w:type="gramEnd"/>
          </w:p>
        </w:tc>
      </w:tr>
      <w:tr w:rsidR="0038230B" w:rsidRPr="002A3049" w:rsidTr="0065048F">
        <w:trPr>
          <w:trHeight w:val="1843"/>
        </w:trPr>
        <w:tc>
          <w:tcPr>
            <w:tcW w:w="1418" w:type="dxa"/>
          </w:tcPr>
          <w:p w:rsidR="0038230B" w:rsidRPr="002A3049" w:rsidRDefault="0038230B" w:rsidP="00E46ED3">
            <w:pPr>
              <w:rPr>
                <w:sz w:val="22"/>
                <w:szCs w:val="22"/>
              </w:rPr>
            </w:pPr>
          </w:p>
          <w:p w:rsidR="0038230B" w:rsidRPr="002A3049" w:rsidRDefault="0038230B" w:rsidP="00E46ED3">
            <w:pPr>
              <w:rPr>
                <w:sz w:val="22"/>
                <w:szCs w:val="22"/>
              </w:rPr>
            </w:pPr>
          </w:p>
          <w:p w:rsidR="00E97B97" w:rsidRPr="002A3049" w:rsidRDefault="00E97B97" w:rsidP="00E46ED3">
            <w:pPr>
              <w:rPr>
                <w:sz w:val="22"/>
                <w:szCs w:val="22"/>
              </w:rPr>
            </w:pPr>
          </w:p>
          <w:p w:rsidR="0038230B" w:rsidRPr="002A3049" w:rsidRDefault="0038230B" w:rsidP="00E46ED3">
            <w:pPr>
              <w:rPr>
                <w:sz w:val="22"/>
                <w:szCs w:val="22"/>
              </w:rPr>
            </w:pPr>
          </w:p>
          <w:p w:rsidR="0038230B" w:rsidRPr="002A3049" w:rsidRDefault="007816F7" w:rsidP="00653778">
            <w:pPr>
              <w:jc w:val="center"/>
              <w:rPr>
                <w:sz w:val="22"/>
                <w:szCs w:val="22"/>
              </w:rPr>
            </w:pPr>
            <w:r w:rsidRPr="002A3049">
              <w:rPr>
                <w:sz w:val="22"/>
                <w:szCs w:val="22"/>
              </w:rPr>
              <w:t>0</w:t>
            </w:r>
            <w:r w:rsidR="00653778" w:rsidRPr="002A3049">
              <w:rPr>
                <w:sz w:val="22"/>
                <w:szCs w:val="22"/>
              </w:rPr>
              <w:t>4</w:t>
            </w:r>
            <w:r w:rsidRPr="002A3049">
              <w:rPr>
                <w:sz w:val="22"/>
                <w:szCs w:val="22"/>
              </w:rPr>
              <w:t>.0</w:t>
            </w:r>
            <w:r w:rsidR="00653778" w:rsidRPr="002A3049">
              <w:rPr>
                <w:sz w:val="22"/>
                <w:szCs w:val="22"/>
              </w:rPr>
              <w:t>3</w:t>
            </w:r>
            <w:r w:rsidRPr="002A3049">
              <w:rPr>
                <w:sz w:val="22"/>
                <w:szCs w:val="22"/>
              </w:rPr>
              <w:t>.2020</w:t>
            </w:r>
          </w:p>
        </w:tc>
        <w:tc>
          <w:tcPr>
            <w:tcW w:w="914" w:type="dxa"/>
          </w:tcPr>
          <w:p w:rsidR="0038230B" w:rsidRPr="002A3049" w:rsidRDefault="0038230B" w:rsidP="00F60BEC">
            <w:pPr>
              <w:jc w:val="center"/>
              <w:rPr>
                <w:sz w:val="22"/>
                <w:szCs w:val="22"/>
              </w:rPr>
            </w:pPr>
          </w:p>
          <w:p w:rsidR="00E97B97" w:rsidRPr="002A3049" w:rsidRDefault="00E97B97" w:rsidP="007816F7">
            <w:pPr>
              <w:rPr>
                <w:sz w:val="22"/>
                <w:szCs w:val="22"/>
              </w:rPr>
            </w:pPr>
          </w:p>
          <w:p w:rsidR="00E97B97" w:rsidRPr="002A3049" w:rsidRDefault="00E97B97" w:rsidP="00F60BEC">
            <w:pPr>
              <w:jc w:val="center"/>
              <w:rPr>
                <w:sz w:val="22"/>
                <w:szCs w:val="22"/>
              </w:rPr>
            </w:pPr>
          </w:p>
          <w:p w:rsidR="00E97B97" w:rsidRPr="002A3049" w:rsidRDefault="00E97B97" w:rsidP="00F60BEC">
            <w:pPr>
              <w:jc w:val="center"/>
              <w:rPr>
                <w:sz w:val="22"/>
                <w:szCs w:val="22"/>
              </w:rPr>
            </w:pPr>
          </w:p>
          <w:p w:rsidR="0038230B" w:rsidRPr="002A3049" w:rsidRDefault="00653778" w:rsidP="00F60BEC">
            <w:pPr>
              <w:jc w:val="center"/>
              <w:rPr>
                <w:sz w:val="22"/>
                <w:szCs w:val="22"/>
              </w:rPr>
            </w:pPr>
            <w:r w:rsidRPr="002A3049">
              <w:rPr>
                <w:sz w:val="22"/>
                <w:szCs w:val="22"/>
              </w:rPr>
              <w:t>57</w:t>
            </w:r>
          </w:p>
        </w:tc>
        <w:tc>
          <w:tcPr>
            <w:tcW w:w="2914" w:type="dxa"/>
          </w:tcPr>
          <w:p w:rsidR="0038230B" w:rsidRPr="002A3049" w:rsidRDefault="00653778" w:rsidP="00E12B7F">
            <w:pPr>
              <w:rPr>
                <w:sz w:val="22"/>
                <w:szCs w:val="22"/>
              </w:rPr>
            </w:pPr>
            <w:r w:rsidRPr="002A3049">
              <w:rPr>
                <w:sz w:val="22"/>
                <w:szCs w:val="22"/>
              </w:rPr>
              <w:t xml:space="preserve">İşçi alacağının 5.000,00 TL üstü olduğundan dolayı; 5393 Sayılı Belediye Kanununun 18 Maddesinin (h) bendi gereğince Sulh olunması </w:t>
            </w:r>
            <w:r w:rsidR="001C126C" w:rsidRPr="002A3049">
              <w:rPr>
                <w:sz w:val="22"/>
                <w:szCs w:val="22"/>
              </w:rPr>
              <w:t>h</w:t>
            </w:r>
            <w:r w:rsidR="00E97B97" w:rsidRPr="002A3049">
              <w:rPr>
                <w:sz w:val="22"/>
                <w:szCs w:val="22"/>
              </w:rPr>
              <w:t>akkında.</w:t>
            </w:r>
          </w:p>
        </w:tc>
        <w:tc>
          <w:tcPr>
            <w:tcW w:w="4594" w:type="dxa"/>
          </w:tcPr>
          <w:p w:rsidR="000A261E" w:rsidRPr="002A3049" w:rsidRDefault="00653778" w:rsidP="00D62A09">
            <w:pPr>
              <w:spacing w:line="276" w:lineRule="auto"/>
              <w:jc w:val="both"/>
              <w:rPr>
                <w:sz w:val="22"/>
                <w:szCs w:val="22"/>
              </w:rPr>
            </w:pPr>
            <w:proofErr w:type="gramStart"/>
            <w:r w:rsidRPr="002A3049">
              <w:rPr>
                <w:color w:val="000000"/>
                <w:sz w:val="22"/>
                <w:szCs w:val="22"/>
              </w:rPr>
              <w:t xml:space="preserve">Belediyemize karşı Mehmet Ali BAĞIŞ tarafından açılan Van 2. İş Mahkemesinin 2018/765 E-2019/701 K. Sayılı kararma istinaden, Van 1. icra Müdürlüğünün 2019/15749 E Sayılı icra dosyası kapsamında başlatılan icra takibindeki güncel borç miktarı 20.764,20 TL olup, İşçi alacağı için 14.000,00 TL tutarında ödeme yapılarak, </w:t>
            </w:r>
            <w:bookmarkStart w:id="0" w:name="_GoBack"/>
            <w:bookmarkEnd w:id="0"/>
            <w:r w:rsidRPr="002A3049">
              <w:rPr>
                <w:color w:val="000000"/>
                <w:sz w:val="22"/>
                <w:szCs w:val="22"/>
              </w:rPr>
              <w:t xml:space="preserve">tamamen sulh olunmasına. </w:t>
            </w:r>
            <w:proofErr w:type="gramEnd"/>
            <w:r w:rsidRPr="002A3049">
              <w:rPr>
                <w:sz w:val="22"/>
                <w:szCs w:val="22"/>
              </w:rPr>
              <w:t xml:space="preserve">Katılanlardan HDP </w:t>
            </w:r>
            <w:proofErr w:type="gramStart"/>
            <w:r w:rsidRPr="002A3049">
              <w:rPr>
                <w:sz w:val="22"/>
                <w:szCs w:val="22"/>
              </w:rPr>
              <w:t xml:space="preserve">Gurubunun  </w:t>
            </w:r>
            <w:proofErr w:type="spellStart"/>
            <w:r w:rsidRPr="002A3049">
              <w:rPr>
                <w:sz w:val="22"/>
                <w:szCs w:val="22"/>
              </w:rPr>
              <w:t>red</w:t>
            </w:r>
            <w:proofErr w:type="spellEnd"/>
            <w:proofErr w:type="gramEnd"/>
            <w:r w:rsidRPr="002A3049">
              <w:rPr>
                <w:sz w:val="22"/>
                <w:szCs w:val="22"/>
              </w:rPr>
              <w:t xml:space="preserve"> oyuna karşı </w:t>
            </w:r>
            <w:r w:rsidRPr="002A3049">
              <w:rPr>
                <w:b/>
                <w:sz w:val="22"/>
                <w:szCs w:val="22"/>
              </w:rPr>
              <w:t>Oy Çokluğu ile Karar</w:t>
            </w:r>
            <w:r w:rsidRPr="002A3049">
              <w:rPr>
                <w:sz w:val="22"/>
                <w:szCs w:val="22"/>
              </w:rPr>
              <w:t xml:space="preserve"> verildi.</w:t>
            </w:r>
          </w:p>
        </w:tc>
      </w:tr>
      <w:tr w:rsidR="0038230B" w:rsidRPr="002A3049" w:rsidTr="0065048F">
        <w:trPr>
          <w:trHeight w:val="1570"/>
        </w:trPr>
        <w:tc>
          <w:tcPr>
            <w:tcW w:w="1418" w:type="dxa"/>
          </w:tcPr>
          <w:p w:rsidR="0038230B" w:rsidRPr="002A3049" w:rsidRDefault="0038230B" w:rsidP="00844E28">
            <w:pPr>
              <w:jc w:val="center"/>
              <w:rPr>
                <w:sz w:val="22"/>
                <w:szCs w:val="22"/>
              </w:rPr>
            </w:pPr>
          </w:p>
          <w:p w:rsidR="0038230B" w:rsidRPr="002A3049" w:rsidRDefault="0038230B" w:rsidP="00844E28">
            <w:pPr>
              <w:jc w:val="center"/>
              <w:rPr>
                <w:sz w:val="22"/>
                <w:szCs w:val="22"/>
              </w:rPr>
            </w:pPr>
          </w:p>
          <w:p w:rsidR="00E97B97" w:rsidRPr="002A3049" w:rsidRDefault="00E97B97" w:rsidP="00A44C89">
            <w:pPr>
              <w:rPr>
                <w:sz w:val="22"/>
                <w:szCs w:val="22"/>
              </w:rPr>
            </w:pPr>
          </w:p>
          <w:p w:rsidR="00A44C89" w:rsidRPr="002A3049" w:rsidRDefault="00E024BF" w:rsidP="00A44C89">
            <w:pPr>
              <w:rPr>
                <w:sz w:val="22"/>
                <w:szCs w:val="22"/>
              </w:rPr>
            </w:pPr>
            <w:r w:rsidRPr="002A3049">
              <w:rPr>
                <w:sz w:val="22"/>
                <w:szCs w:val="22"/>
              </w:rPr>
              <w:t>04</w:t>
            </w:r>
            <w:r w:rsidR="007816F7" w:rsidRPr="002A3049">
              <w:rPr>
                <w:sz w:val="22"/>
                <w:szCs w:val="22"/>
              </w:rPr>
              <w:t>.0</w:t>
            </w:r>
            <w:r w:rsidRPr="002A3049">
              <w:rPr>
                <w:sz w:val="22"/>
                <w:szCs w:val="22"/>
              </w:rPr>
              <w:t>3</w:t>
            </w:r>
            <w:r w:rsidR="007816F7" w:rsidRPr="002A3049">
              <w:rPr>
                <w:sz w:val="22"/>
                <w:szCs w:val="22"/>
              </w:rPr>
              <w:t>.2020</w:t>
            </w:r>
          </w:p>
          <w:p w:rsidR="0038230B" w:rsidRPr="002A3049" w:rsidRDefault="0038230B" w:rsidP="006E5313">
            <w:pPr>
              <w:rPr>
                <w:sz w:val="22"/>
                <w:szCs w:val="22"/>
              </w:rPr>
            </w:pPr>
          </w:p>
          <w:p w:rsidR="0038230B" w:rsidRPr="002A3049" w:rsidRDefault="0038230B" w:rsidP="006E5313">
            <w:pPr>
              <w:jc w:val="center"/>
              <w:rPr>
                <w:sz w:val="22"/>
                <w:szCs w:val="22"/>
              </w:rPr>
            </w:pPr>
          </w:p>
        </w:tc>
        <w:tc>
          <w:tcPr>
            <w:tcW w:w="914" w:type="dxa"/>
          </w:tcPr>
          <w:p w:rsidR="0038230B" w:rsidRPr="002A3049" w:rsidRDefault="0038230B" w:rsidP="00F60BEC">
            <w:pPr>
              <w:jc w:val="center"/>
              <w:rPr>
                <w:sz w:val="22"/>
                <w:szCs w:val="22"/>
              </w:rPr>
            </w:pPr>
          </w:p>
          <w:p w:rsidR="0038230B" w:rsidRPr="002A3049" w:rsidRDefault="0038230B" w:rsidP="00F60BEC">
            <w:pPr>
              <w:jc w:val="center"/>
              <w:rPr>
                <w:sz w:val="22"/>
                <w:szCs w:val="22"/>
              </w:rPr>
            </w:pPr>
          </w:p>
          <w:p w:rsidR="0038230B" w:rsidRPr="002A3049" w:rsidRDefault="0038230B" w:rsidP="00F60BEC">
            <w:pPr>
              <w:jc w:val="center"/>
              <w:rPr>
                <w:sz w:val="22"/>
                <w:szCs w:val="22"/>
              </w:rPr>
            </w:pPr>
          </w:p>
          <w:p w:rsidR="0038230B" w:rsidRPr="002A3049" w:rsidRDefault="00E024BF" w:rsidP="007816F7">
            <w:pPr>
              <w:rPr>
                <w:sz w:val="22"/>
                <w:szCs w:val="22"/>
              </w:rPr>
            </w:pPr>
            <w:r w:rsidRPr="002A3049">
              <w:rPr>
                <w:sz w:val="22"/>
                <w:szCs w:val="22"/>
              </w:rPr>
              <w:t xml:space="preserve">   58</w:t>
            </w:r>
          </w:p>
        </w:tc>
        <w:tc>
          <w:tcPr>
            <w:tcW w:w="2914" w:type="dxa"/>
          </w:tcPr>
          <w:p w:rsidR="00A44C89" w:rsidRPr="002A3049" w:rsidRDefault="00E024BF" w:rsidP="00A44C89">
            <w:pPr>
              <w:rPr>
                <w:sz w:val="22"/>
                <w:szCs w:val="22"/>
              </w:rPr>
            </w:pPr>
            <w:r w:rsidRPr="002A3049">
              <w:rPr>
                <w:sz w:val="22"/>
                <w:szCs w:val="22"/>
              </w:rPr>
              <w:t xml:space="preserve">Madde Bağımlılığı İle Mücadele ve Dezavantajlılar Komisyon raporunun görüşülmesi ve Komisyona çalışma yapması için yetki verilmesi </w:t>
            </w:r>
            <w:r w:rsidR="001C126C" w:rsidRPr="002A3049">
              <w:rPr>
                <w:sz w:val="22"/>
                <w:szCs w:val="22"/>
              </w:rPr>
              <w:t>h</w:t>
            </w:r>
            <w:r w:rsidR="00E97B97" w:rsidRPr="002A3049">
              <w:rPr>
                <w:sz w:val="22"/>
                <w:szCs w:val="22"/>
              </w:rPr>
              <w:t>akkında.</w:t>
            </w:r>
          </w:p>
          <w:p w:rsidR="0038230B" w:rsidRPr="002A3049" w:rsidRDefault="0038230B" w:rsidP="0010063B">
            <w:pPr>
              <w:spacing w:line="276" w:lineRule="auto"/>
              <w:rPr>
                <w:sz w:val="22"/>
                <w:szCs w:val="22"/>
                <w:u w:val="single"/>
              </w:rPr>
            </w:pPr>
          </w:p>
        </w:tc>
        <w:tc>
          <w:tcPr>
            <w:tcW w:w="4594" w:type="dxa"/>
          </w:tcPr>
          <w:p w:rsidR="00CC1B34" w:rsidRPr="002A3049" w:rsidRDefault="00E024BF" w:rsidP="00FF2F43">
            <w:pPr>
              <w:spacing w:line="276" w:lineRule="auto"/>
              <w:jc w:val="both"/>
              <w:rPr>
                <w:sz w:val="22"/>
                <w:szCs w:val="22"/>
              </w:rPr>
            </w:pPr>
            <w:proofErr w:type="gramStart"/>
            <w:r w:rsidRPr="002A3049">
              <w:rPr>
                <w:sz w:val="22"/>
                <w:szCs w:val="22"/>
              </w:rPr>
              <w:t xml:space="preserve">Komisyon raporun kabulüne. </w:t>
            </w:r>
            <w:proofErr w:type="gramEnd"/>
            <w:r w:rsidR="00A44C89" w:rsidRPr="002A3049">
              <w:rPr>
                <w:sz w:val="22"/>
                <w:szCs w:val="22"/>
              </w:rPr>
              <w:t xml:space="preserve">Çalışmaların devam etmesi için komisyona yetki verilmesine. </w:t>
            </w:r>
            <w:r w:rsidRPr="002A3049">
              <w:rPr>
                <w:sz w:val="22"/>
                <w:szCs w:val="22"/>
              </w:rPr>
              <w:t xml:space="preserve">Gereği için kararın Kültür ve Sosyal İşler Müdürlüğüne ve Zabıta Müdürlüğüne tevdiine. 5393 Sayılı Belediye Kanununun 14/a ve 15/a Maddesi gereğince </w:t>
            </w:r>
            <w:r w:rsidRPr="002A3049">
              <w:rPr>
                <w:b/>
                <w:sz w:val="22"/>
                <w:szCs w:val="22"/>
              </w:rPr>
              <w:t>Oy Birliği ile Karar</w:t>
            </w:r>
            <w:r w:rsidRPr="002A3049">
              <w:rPr>
                <w:sz w:val="22"/>
                <w:szCs w:val="22"/>
              </w:rPr>
              <w:t xml:space="preserve"> verildi.</w:t>
            </w:r>
          </w:p>
        </w:tc>
      </w:tr>
      <w:tr w:rsidR="0038230B" w:rsidRPr="002A3049" w:rsidTr="0065048F">
        <w:trPr>
          <w:trHeight w:val="1306"/>
        </w:trPr>
        <w:tc>
          <w:tcPr>
            <w:tcW w:w="1418" w:type="dxa"/>
          </w:tcPr>
          <w:p w:rsidR="0038230B" w:rsidRPr="002A3049" w:rsidRDefault="0038230B" w:rsidP="0048046D">
            <w:pPr>
              <w:jc w:val="center"/>
              <w:rPr>
                <w:sz w:val="22"/>
                <w:szCs w:val="22"/>
              </w:rPr>
            </w:pPr>
          </w:p>
          <w:p w:rsidR="0038230B" w:rsidRPr="002A3049" w:rsidRDefault="0038230B" w:rsidP="000C069C">
            <w:pPr>
              <w:rPr>
                <w:sz w:val="22"/>
                <w:szCs w:val="22"/>
              </w:rPr>
            </w:pPr>
          </w:p>
          <w:p w:rsidR="007816F7" w:rsidRPr="002A3049" w:rsidRDefault="00E024BF" w:rsidP="007816F7">
            <w:pPr>
              <w:rPr>
                <w:sz w:val="22"/>
                <w:szCs w:val="22"/>
              </w:rPr>
            </w:pPr>
            <w:r w:rsidRPr="002A3049">
              <w:rPr>
                <w:sz w:val="22"/>
                <w:szCs w:val="22"/>
              </w:rPr>
              <w:t>04</w:t>
            </w:r>
            <w:r w:rsidR="007816F7" w:rsidRPr="002A3049">
              <w:rPr>
                <w:sz w:val="22"/>
                <w:szCs w:val="22"/>
              </w:rPr>
              <w:t>.0</w:t>
            </w:r>
            <w:r w:rsidRPr="002A3049">
              <w:rPr>
                <w:sz w:val="22"/>
                <w:szCs w:val="22"/>
              </w:rPr>
              <w:t>3</w:t>
            </w:r>
            <w:r w:rsidR="007816F7" w:rsidRPr="002A3049">
              <w:rPr>
                <w:sz w:val="22"/>
                <w:szCs w:val="22"/>
              </w:rPr>
              <w:t>.2020</w:t>
            </w:r>
          </w:p>
          <w:p w:rsidR="007816F7" w:rsidRPr="002A3049" w:rsidRDefault="007816F7" w:rsidP="007816F7">
            <w:pPr>
              <w:rPr>
                <w:sz w:val="22"/>
                <w:szCs w:val="22"/>
              </w:rPr>
            </w:pPr>
          </w:p>
          <w:p w:rsidR="0038230B" w:rsidRPr="002A3049" w:rsidRDefault="0038230B" w:rsidP="00653BC4">
            <w:pPr>
              <w:rPr>
                <w:sz w:val="22"/>
                <w:szCs w:val="22"/>
              </w:rPr>
            </w:pPr>
          </w:p>
          <w:p w:rsidR="0038230B" w:rsidRPr="002A3049" w:rsidRDefault="0038230B" w:rsidP="00653BC4">
            <w:pPr>
              <w:jc w:val="center"/>
              <w:rPr>
                <w:sz w:val="22"/>
                <w:szCs w:val="22"/>
              </w:rPr>
            </w:pPr>
          </w:p>
        </w:tc>
        <w:tc>
          <w:tcPr>
            <w:tcW w:w="914" w:type="dxa"/>
          </w:tcPr>
          <w:p w:rsidR="0038230B" w:rsidRPr="002A3049" w:rsidRDefault="0038230B" w:rsidP="00F60BEC">
            <w:pPr>
              <w:jc w:val="center"/>
              <w:rPr>
                <w:sz w:val="22"/>
                <w:szCs w:val="22"/>
              </w:rPr>
            </w:pPr>
          </w:p>
          <w:p w:rsidR="0038230B" w:rsidRPr="002A3049" w:rsidRDefault="0038230B" w:rsidP="000C069C">
            <w:pPr>
              <w:rPr>
                <w:sz w:val="22"/>
                <w:szCs w:val="22"/>
              </w:rPr>
            </w:pPr>
          </w:p>
          <w:p w:rsidR="0038230B" w:rsidRPr="002A3049" w:rsidRDefault="00E024BF" w:rsidP="00F60BEC">
            <w:pPr>
              <w:jc w:val="center"/>
              <w:rPr>
                <w:sz w:val="22"/>
                <w:szCs w:val="22"/>
              </w:rPr>
            </w:pPr>
            <w:r w:rsidRPr="002A3049">
              <w:rPr>
                <w:sz w:val="22"/>
                <w:szCs w:val="22"/>
              </w:rPr>
              <w:t>59</w:t>
            </w:r>
          </w:p>
        </w:tc>
        <w:tc>
          <w:tcPr>
            <w:tcW w:w="2914" w:type="dxa"/>
          </w:tcPr>
          <w:p w:rsidR="0038230B" w:rsidRPr="002A3049" w:rsidRDefault="00E024BF" w:rsidP="00D207B8">
            <w:pPr>
              <w:spacing w:line="276" w:lineRule="auto"/>
              <w:rPr>
                <w:sz w:val="22"/>
                <w:szCs w:val="22"/>
              </w:rPr>
            </w:pPr>
            <w:r w:rsidRPr="002A3049">
              <w:rPr>
                <w:sz w:val="22"/>
                <w:szCs w:val="22"/>
              </w:rPr>
              <w:t xml:space="preserve">Çevre Sağlık ve Doğal Afetler Komisyon raporunun görüşülmesi ve Komisyona çalışma yapması için yetki verilmesi </w:t>
            </w:r>
            <w:r w:rsidRPr="002A3049">
              <w:rPr>
                <w:sz w:val="22"/>
                <w:szCs w:val="22"/>
              </w:rPr>
              <w:t>hakkında.</w:t>
            </w:r>
          </w:p>
        </w:tc>
        <w:tc>
          <w:tcPr>
            <w:tcW w:w="4594" w:type="dxa"/>
          </w:tcPr>
          <w:p w:rsidR="0038230B" w:rsidRPr="002A3049" w:rsidRDefault="008B5911" w:rsidP="003B2E57">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 xml:space="preserve">Çalışmaların devam etmesi için komisyona yetki verilmesine. </w:t>
            </w:r>
            <w:r w:rsidR="00E024BF" w:rsidRPr="002A3049">
              <w:rPr>
                <w:sz w:val="22"/>
                <w:szCs w:val="22"/>
              </w:rPr>
              <w:t xml:space="preserve">Gereği için kararın Çevre Koruma ve Kontrol Müdürlüğüne tevdiine. 5393 Sayılı Belediye Kanununun 14/a ve 15/a Maddesi gereğince </w:t>
            </w:r>
            <w:r w:rsidR="00E024BF" w:rsidRPr="002A3049">
              <w:rPr>
                <w:b/>
                <w:sz w:val="22"/>
                <w:szCs w:val="22"/>
              </w:rPr>
              <w:t>Oy Birliği ile Karar</w:t>
            </w:r>
            <w:r w:rsidR="00E024BF" w:rsidRPr="002A3049">
              <w:rPr>
                <w:sz w:val="22"/>
                <w:szCs w:val="22"/>
              </w:rPr>
              <w:t xml:space="preserve"> verildi.</w:t>
            </w:r>
          </w:p>
        </w:tc>
      </w:tr>
      <w:tr w:rsidR="0038230B" w:rsidRPr="002A3049" w:rsidTr="0065048F">
        <w:trPr>
          <w:trHeight w:val="1712"/>
        </w:trPr>
        <w:tc>
          <w:tcPr>
            <w:tcW w:w="1418" w:type="dxa"/>
          </w:tcPr>
          <w:p w:rsidR="006151C0" w:rsidRPr="002A3049" w:rsidRDefault="006151C0" w:rsidP="007E723C">
            <w:pPr>
              <w:rPr>
                <w:sz w:val="22"/>
                <w:szCs w:val="22"/>
              </w:rPr>
            </w:pPr>
          </w:p>
          <w:p w:rsidR="006151C0" w:rsidRPr="002A3049" w:rsidRDefault="006151C0" w:rsidP="007E723C">
            <w:pPr>
              <w:rPr>
                <w:sz w:val="22"/>
                <w:szCs w:val="22"/>
              </w:rPr>
            </w:pPr>
          </w:p>
          <w:p w:rsidR="006151C0" w:rsidRPr="002A3049" w:rsidRDefault="006151C0" w:rsidP="007E723C">
            <w:pPr>
              <w:rPr>
                <w:sz w:val="22"/>
                <w:szCs w:val="22"/>
              </w:rPr>
            </w:pPr>
          </w:p>
          <w:p w:rsidR="0038230B" w:rsidRPr="002A3049" w:rsidRDefault="00E024BF" w:rsidP="00E024BF">
            <w:pPr>
              <w:rPr>
                <w:sz w:val="22"/>
                <w:szCs w:val="22"/>
              </w:rPr>
            </w:pPr>
            <w:r w:rsidRPr="002A3049">
              <w:rPr>
                <w:sz w:val="22"/>
                <w:szCs w:val="22"/>
              </w:rPr>
              <w:t>04</w:t>
            </w:r>
            <w:r w:rsidR="00C56581" w:rsidRPr="002A3049">
              <w:rPr>
                <w:sz w:val="22"/>
                <w:szCs w:val="22"/>
              </w:rPr>
              <w:t>.0</w:t>
            </w:r>
            <w:r w:rsidRPr="002A3049">
              <w:rPr>
                <w:sz w:val="22"/>
                <w:szCs w:val="22"/>
              </w:rPr>
              <w:t>3</w:t>
            </w:r>
            <w:r w:rsidR="00C56581" w:rsidRPr="002A3049">
              <w:rPr>
                <w:sz w:val="22"/>
                <w:szCs w:val="22"/>
              </w:rPr>
              <w:t>.2020</w:t>
            </w:r>
          </w:p>
        </w:tc>
        <w:tc>
          <w:tcPr>
            <w:tcW w:w="914" w:type="dxa"/>
          </w:tcPr>
          <w:p w:rsidR="006151C0" w:rsidRPr="002A3049" w:rsidRDefault="006151C0" w:rsidP="00F60BEC">
            <w:pPr>
              <w:jc w:val="center"/>
              <w:rPr>
                <w:sz w:val="22"/>
                <w:szCs w:val="22"/>
              </w:rPr>
            </w:pPr>
          </w:p>
          <w:p w:rsidR="006151C0" w:rsidRPr="002A3049" w:rsidRDefault="006151C0" w:rsidP="00F60BEC">
            <w:pPr>
              <w:jc w:val="center"/>
              <w:rPr>
                <w:sz w:val="22"/>
                <w:szCs w:val="22"/>
              </w:rPr>
            </w:pPr>
          </w:p>
          <w:p w:rsidR="006151C0" w:rsidRPr="002A3049" w:rsidRDefault="006151C0" w:rsidP="00F60BEC">
            <w:pPr>
              <w:jc w:val="center"/>
              <w:rPr>
                <w:sz w:val="22"/>
                <w:szCs w:val="22"/>
              </w:rPr>
            </w:pPr>
          </w:p>
          <w:p w:rsidR="0038230B" w:rsidRPr="002A3049" w:rsidRDefault="00E024BF" w:rsidP="00F60BEC">
            <w:pPr>
              <w:jc w:val="center"/>
              <w:rPr>
                <w:sz w:val="22"/>
                <w:szCs w:val="22"/>
              </w:rPr>
            </w:pPr>
            <w:r w:rsidRPr="002A3049">
              <w:rPr>
                <w:sz w:val="22"/>
                <w:szCs w:val="22"/>
              </w:rPr>
              <w:t>60</w:t>
            </w:r>
          </w:p>
          <w:p w:rsidR="00C56581" w:rsidRPr="002A3049" w:rsidRDefault="00C56581" w:rsidP="00C56581">
            <w:pPr>
              <w:rPr>
                <w:sz w:val="22"/>
                <w:szCs w:val="22"/>
              </w:rPr>
            </w:pPr>
          </w:p>
        </w:tc>
        <w:tc>
          <w:tcPr>
            <w:tcW w:w="2914" w:type="dxa"/>
          </w:tcPr>
          <w:p w:rsidR="0044592F" w:rsidRPr="002A3049" w:rsidRDefault="00E024BF" w:rsidP="0044592F">
            <w:pPr>
              <w:rPr>
                <w:sz w:val="22"/>
                <w:szCs w:val="22"/>
              </w:rPr>
            </w:pPr>
            <w:r w:rsidRPr="002A3049">
              <w:rPr>
                <w:sz w:val="22"/>
                <w:szCs w:val="22"/>
              </w:rPr>
              <w:t xml:space="preserve">Eğitim Gençlik ve Spor Komisyonu raporunun görüşülmesi ve Komisyona çalışma yapması için yetki verilmesi </w:t>
            </w:r>
            <w:r w:rsidR="001C126C" w:rsidRPr="002A3049">
              <w:rPr>
                <w:sz w:val="22"/>
                <w:szCs w:val="22"/>
              </w:rPr>
              <w:t>h</w:t>
            </w:r>
            <w:r w:rsidR="00B33ECC" w:rsidRPr="002A3049">
              <w:rPr>
                <w:sz w:val="22"/>
                <w:szCs w:val="22"/>
              </w:rPr>
              <w:t>akkında.</w:t>
            </w:r>
          </w:p>
          <w:p w:rsidR="0038230B" w:rsidRPr="002A3049" w:rsidRDefault="0038230B" w:rsidP="00D207B8">
            <w:pPr>
              <w:spacing w:line="276" w:lineRule="auto"/>
              <w:rPr>
                <w:sz w:val="22"/>
                <w:szCs w:val="22"/>
              </w:rPr>
            </w:pPr>
          </w:p>
        </w:tc>
        <w:tc>
          <w:tcPr>
            <w:tcW w:w="4594" w:type="dxa"/>
          </w:tcPr>
          <w:p w:rsidR="0038230B" w:rsidRPr="002A3049" w:rsidRDefault="0044592F" w:rsidP="00536A7E">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 xml:space="preserve">Çalışmaların devam etmesi için komisyona yetki verilmesine. </w:t>
            </w:r>
            <w:r w:rsidR="00536A7E" w:rsidRPr="002A3049">
              <w:rPr>
                <w:sz w:val="22"/>
                <w:szCs w:val="22"/>
              </w:rPr>
              <w:t xml:space="preserve">Gereği için kararın Çevre Koruma ve Kontrol Müdürlüğüne ve İnsan Kaynakları ve Eğitim Müdürlüğüne tevdiine. 5393 Sayılı Belediye Kanununun 14/a ve 15/a Maddesi gereğince </w:t>
            </w:r>
            <w:r w:rsidR="00536A7E" w:rsidRPr="002A3049">
              <w:rPr>
                <w:b/>
                <w:sz w:val="22"/>
                <w:szCs w:val="22"/>
              </w:rPr>
              <w:t>Oy Birliği ile Karar</w:t>
            </w:r>
            <w:r w:rsidR="00536A7E" w:rsidRPr="002A3049">
              <w:rPr>
                <w:sz w:val="22"/>
                <w:szCs w:val="22"/>
              </w:rPr>
              <w:t xml:space="preserve"> verildi.</w:t>
            </w:r>
          </w:p>
        </w:tc>
      </w:tr>
      <w:tr w:rsidR="0038230B" w:rsidRPr="002A3049" w:rsidTr="0065048F">
        <w:trPr>
          <w:trHeight w:val="1275"/>
        </w:trPr>
        <w:tc>
          <w:tcPr>
            <w:tcW w:w="1418" w:type="dxa"/>
          </w:tcPr>
          <w:p w:rsidR="006151C0" w:rsidRPr="002A3049" w:rsidRDefault="006151C0" w:rsidP="007C0755">
            <w:pPr>
              <w:rPr>
                <w:sz w:val="22"/>
                <w:szCs w:val="22"/>
              </w:rPr>
            </w:pPr>
          </w:p>
          <w:p w:rsidR="00524A86" w:rsidRPr="002A3049" w:rsidRDefault="00524A86" w:rsidP="007C0755">
            <w:pPr>
              <w:rPr>
                <w:sz w:val="22"/>
                <w:szCs w:val="22"/>
              </w:rPr>
            </w:pPr>
          </w:p>
          <w:p w:rsidR="0038230B" w:rsidRPr="002A3049" w:rsidRDefault="00536A7E" w:rsidP="00536A7E">
            <w:pPr>
              <w:rPr>
                <w:sz w:val="22"/>
                <w:szCs w:val="22"/>
              </w:rPr>
            </w:pPr>
            <w:r w:rsidRPr="002A3049">
              <w:rPr>
                <w:sz w:val="22"/>
                <w:szCs w:val="22"/>
              </w:rPr>
              <w:t>04</w:t>
            </w:r>
            <w:r w:rsidR="00C56581" w:rsidRPr="002A3049">
              <w:rPr>
                <w:sz w:val="22"/>
                <w:szCs w:val="22"/>
              </w:rPr>
              <w:t>.0</w:t>
            </w:r>
            <w:r w:rsidRPr="002A3049">
              <w:rPr>
                <w:sz w:val="22"/>
                <w:szCs w:val="22"/>
              </w:rPr>
              <w:t>3</w:t>
            </w:r>
            <w:r w:rsidR="00C56581" w:rsidRPr="002A3049">
              <w:rPr>
                <w:sz w:val="22"/>
                <w:szCs w:val="22"/>
              </w:rPr>
              <w:t>.2020</w:t>
            </w:r>
          </w:p>
        </w:tc>
        <w:tc>
          <w:tcPr>
            <w:tcW w:w="914" w:type="dxa"/>
          </w:tcPr>
          <w:p w:rsidR="006151C0" w:rsidRPr="002A3049" w:rsidRDefault="006151C0" w:rsidP="00F60BEC">
            <w:pPr>
              <w:jc w:val="center"/>
              <w:rPr>
                <w:sz w:val="22"/>
                <w:szCs w:val="22"/>
              </w:rPr>
            </w:pPr>
          </w:p>
          <w:p w:rsidR="006151C0" w:rsidRPr="002A3049" w:rsidRDefault="006151C0" w:rsidP="00524A86">
            <w:pPr>
              <w:rPr>
                <w:sz w:val="22"/>
                <w:szCs w:val="22"/>
              </w:rPr>
            </w:pPr>
          </w:p>
          <w:p w:rsidR="0038230B" w:rsidRPr="002A3049" w:rsidRDefault="00536A7E" w:rsidP="00F60BEC">
            <w:pPr>
              <w:jc w:val="center"/>
              <w:rPr>
                <w:sz w:val="22"/>
                <w:szCs w:val="22"/>
              </w:rPr>
            </w:pPr>
            <w:r w:rsidRPr="002A3049">
              <w:rPr>
                <w:sz w:val="22"/>
                <w:szCs w:val="22"/>
              </w:rPr>
              <w:t>61</w:t>
            </w:r>
          </w:p>
        </w:tc>
        <w:tc>
          <w:tcPr>
            <w:tcW w:w="2914" w:type="dxa"/>
          </w:tcPr>
          <w:p w:rsidR="0038230B" w:rsidRPr="002A3049" w:rsidRDefault="00536A7E" w:rsidP="00524A86">
            <w:pPr>
              <w:rPr>
                <w:sz w:val="22"/>
                <w:szCs w:val="22"/>
              </w:rPr>
            </w:pPr>
            <w:proofErr w:type="gramStart"/>
            <w:r w:rsidRPr="002A3049">
              <w:rPr>
                <w:sz w:val="22"/>
                <w:szCs w:val="22"/>
              </w:rPr>
              <w:t xml:space="preserve">Bahar Kalkanı Harekâtına destek verilmesi </w:t>
            </w:r>
            <w:r w:rsidR="001C126C" w:rsidRPr="002A3049">
              <w:rPr>
                <w:sz w:val="22"/>
                <w:szCs w:val="22"/>
              </w:rPr>
              <w:t>h</w:t>
            </w:r>
            <w:r w:rsidR="00B33ECC" w:rsidRPr="002A3049">
              <w:rPr>
                <w:sz w:val="22"/>
                <w:szCs w:val="22"/>
              </w:rPr>
              <w:t>akkında.</w:t>
            </w:r>
            <w:proofErr w:type="gramEnd"/>
          </w:p>
        </w:tc>
        <w:tc>
          <w:tcPr>
            <w:tcW w:w="4594" w:type="dxa"/>
          </w:tcPr>
          <w:p w:rsidR="0038230B" w:rsidRPr="002A3049" w:rsidRDefault="00536A7E" w:rsidP="00536A7E">
            <w:pPr>
              <w:spacing w:line="276" w:lineRule="auto"/>
              <w:jc w:val="both"/>
              <w:rPr>
                <w:sz w:val="22"/>
                <w:szCs w:val="22"/>
              </w:rPr>
            </w:pPr>
            <w:r w:rsidRPr="002A3049">
              <w:rPr>
                <w:sz w:val="22"/>
                <w:szCs w:val="22"/>
              </w:rPr>
              <w:t>Şehit kanlarıyla sulanmış bu vatan uğrunda ödeyeceğimiz her bedel başımızın tacı, şerefimizin teminatıdır. Bu bedel neyse ve nereye kadarsa öderiz ve ödemekten de zerrece kaçınmayız. Bu vesile ile şehitlerimizi bir kere daha rahmetle anıyor, yolunuz yolumuzdur diyoruz. Belediyemiz Meclisi olarak birlik, beraberlik, kardeşlik ve kenetlenme içinde, aynı duygu, aynı ruh ve aynı sevdayla Bahar Kalkanı Harekâtını destekliyoruz. Vatanımızın, devletimizin ve askerimizin yanındayız. Ordumuza muvaffakiyetler diliyor. Belediye Meclisi olarak, kahraman Mehmetçiklerimizin yanında olduğumuzu ve Bahar Kalkanı Harekâtına tam destek verilesine. Katılanlardan HDP Gurubunun</w:t>
            </w:r>
            <w:r w:rsidRPr="002A3049">
              <w:rPr>
                <w:sz w:val="22"/>
                <w:szCs w:val="22"/>
              </w:rPr>
              <w:t xml:space="preserve"> </w:t>
            </w:r>
            <w:proofErr w:type="spellStart"/>
            <w:r w:rsidRPr="002A3049">
              <w:rPr>
                <w:sz w:val="22"/>
                <w:szCs w:val="22"/>
              </w:rPr>
              <w:t>red</w:t>
            </w:r>
            <w:proofErr w:type="spellEnd"/>
            <w:r w:rsidRPr="002A3049">
              <w:rPr>
                <w:sz w:val="22"/>
                <w:szCs w:val="22"/>
              </w:rPr>
              <w:t xml:space="preserve"> oyuna karşı </w:t>
            </w:r>
            <w:r w:rsidRPr="002A3049">
              <w:rPr>
                <w:b/>
                <w:sz w:val="22"/>
                <w:szCs w:val="22"/>
              </w:rPr>
              <w:t>Oy Çokluğu ile Karar</w:t>
            </w:r>
            <w:r w:rsidRPr="002A3049">
              <w:rPr>
                <w:sz w:val="22"/>
                <w:szCs w:val="22"/>
              </w:rPr>
              <w:t xml:space="preserve"> verildi.</w:t>
            </w:r>
          </w:p>
        </w:tc>
      </w:tr>
      <w:tr w:rsidR="0038230B" w:rsidRPr="002A3049" w:rsidTr="0065048F">
        <w:trPr>
          <w:trHeight w:val="1063"/>
        </w:trPr>
        <w:tc>
          <w:tcPr>
            <w:tcW w:w="1418" w:type="dxa"/>
          </w:tcPr>
          <w:p w:rsidR="00951B5A" w:rsidRPr="002A3049" w:rsidRDefault="00951B5A" w:rsidP="00911B36">
            <w:pPr>
              <w:jc w:val="center"/>
              <w:rPr>
                <w:sz w:val="22"/>
                <w:szCs w:val="22"/>
              </w:rPr>
            </w:pPr>
          </w:p>
          <w:p w:rsidR="00B33ECC" w:rsidRPr="002A3049" w:rsidRDefault="00B33ECC" w:rsidP="00911B36">
            <w:pPr>
              <w:jc w:val="center"/>
              <w:rPr>
                <w:sz w:val="22"/>
                <w:szCs w:val="22"/>
              </w:rPr>
            </w:pPr>
          </w:p>
          <w:p w:rsidR="00B33ECC" w:rsidRPr="002A3049" w:rsidRDefault="00B33ECC" w:rsidP="00911B36">
            <w:pPr>
              <w:jc w:val="center"/>
              <w:rPr>
                <w:sz w:val="22"/>
                <w:szCs w:val="22"/>
              </w:rPr>
            </w:pPr>
          </w:p>
          <w:p w:rsidR="0038230B" w:rsidRPr="002A3049" w:rsidRDefault="009F11B4" w:rsidP="003321B9">
            <w:pPr>
              <w:rPr>
                <w:sz w:val="22"/>
                <w:szCs w:val="22"/>
              </w:rPr>
            </w:pPr>
            <w:r w:rsidRPr="002A3049">
              <w:rPr>
                <w:sz w:val="22"/>
                <w:szCs w:val="22"/>
              </w:rPr>
              <w:t>05.03</w:t>
            </w:r>
            <w:r w:rsidR="003321B9" w:rsidRPr="002A3049">
              <w:rPr>
                <w:sz w:val="22"/>
                <w:szCs w:val="22"/>
              </w:rPr>
              <w:t>.2020</w:t>
            </w:r>
          </w:p>
        </w:tc>
        <w:tc>
          <w:tcPr>
            <w:tcW w:w="914" w:type="dxa"/>
          </w:tcPr>
          <w:p w:rsidR="00951B5A" w:rsidRPr="002A3049" w:rsidRDefault="00951B5A" w:rsidP="00F60BEC">
            <w:pPr>
              <w:jc w:val="center"/>
              <w:rPr>
                <w:sz w:val="22"/>
                <w:szCs w:val="22"/>
              </w:rPr>
            </w:pPr>
          </w:p>
          <w:p w:rsidR="00B33ECC" w:rsidRPr="002A3049" w:rsidRDefault="00B33ECC" w:rsidP="00F60BEC">
            <w:pPr>
              <w:jc w:val="center"/>
              <w:rPr>
                <w:sz w:val="22"/>
                <w:szCs w:val="22"/>
              </w:rPr>
            </w:pPr>
          </w:p>
          <w:p w:rsidR="00B33ECC" w:rsidRPr="002A3049" w:rsidRDefault="00B33ECC" w:rsidP="00F60BEC">
            <w:pPr>
              <w:jc w:val="center"/>
              <w:rPr>
                <w:sz w:val="22"/>
                <w:szCs w:val="22"/>
              </w:rPr>
            </w:pPr>
          </w:p>
          <w:p w:rsidR="0038230B" w:rsidRPr="002A3049" w:rsidRDefault="009F11B4" w:rsidP="00F60BEC">
            <w:pPr>
              <w:jc w:val="center"/>
              <w:rPr>
                <w:sz w:val="22"/>
                <w:szCs w:val="22"/>
              </w:rPr>
            </w:pPr>
            <w:r w:rsidRPr="002A3049">
              <w:rPr>
                <w:sz w:val="22"/>
                <w:szCs w:val="22"/>
              </w:rPr>
              <w:t>62</w:t>
            </w:r>
          </w:p>
        </w:tc>
        <w:tc>
          <w:tcPr>
            <w:tcW w:w="2914" w:type="dxa"/>
          </w:tcPr>
          <w:p w:rsidR="0038230B" w:rsidRPr="002A3049" w:rsidRDefault="009F11B4" w:rsidP="00524A86">
            <w:pPr>
              <w:rPr>
                <w:sz w:val="22"/>
                <w:szCs w:val="22"/>
              </w:rPr>
            </w:pPr>
            <w:r w:rsidRPr="002A3049">
              <w:rPr>
                <w:sz w:val="22"/>
                <w:szCs w:val="22"/>
              </w:rPr>
              <w:t xml:space="preserve">Kadın Komisyon raporunun görüşülmesi ve Komisyona çalışma yapması için yetki verilmesi </w:t>
            </w:r>
            <w:r w:rsidR="001C126C" w:rsidRPr="002A3049">
              <w:rPr>
                <w:sz w:val="22"/>
                <w:szCs w:val="22"/>
              </w:rPr>
              <w:t>h</w:t>
            </w:r>
            <w:r w:rsidR="00B33ECC" w:rsidRPr="002A3049">
              <w:rPr>
                <w:sz w:val="22"/>
                <w:szCs w:val="22"/>
              </w:rPr>
              <w:t>akkında.</w:t>
            </w:r>
          </w:p>
        </w:tc>
        <w:tc>
          <w:tcPr>
            <w:tcW w:w="4594" w:type="dxa"/>
          </w:tcPr>
          <w:p w:rsidR="0038230B" w:rsidRPr="002A3049" w:rsidRDefault="00524A86" w:rsidP="00347D4A">
            <w:pPr>
              <w:spacing w:line="276" w:lineRule="auto"/>
              <w:jc w:val="both"/>
              <w:rPr>
                <w:sz w:val="22"/>
                <w:szCs w:val="22"/>
                <w:u w:val="single"/>
              </w:rPr>
            </w:pPr>
            <w:proofErr w:type="gramStart"/>
            <w:r w:rsidRPr="002A3049">
              <w:rPr>
                <w:sz w:val="22"/>
                <w:szCs w:val="22"/>
              </w:rPr>
              <w:t xml:space="preserve">Komisyon raporunun kabulüne. </w:t>
            </w:r>
            <w:proofErr w:type="gramEnd"/>
            <w:r w:rsidRPr="002A3049">
              <w:rPr>
                <w:sz w:val="22"/>
                <w:szCs w:val="22"/>
              </w:rPr>
              <w:t xml:space="preserve">Çalışmaların devam etmesi için komisyona yetki verilmesine. </w:t>
            </w:r>
            <w:r w:rsidR="009F11B4" w:rsidRPr="002A3049">
              <w:rPr>
                <w:sz w:val="22"/>
                <w:szCs w:val="22"/>
              </w:rPr>
              <w:t xml:space="preserve">Gereği için kararın Kültür ve Sosyal İşler Müdürlüğüne ve İnsan Kaynakları ve Eğitim Müdürlüğüne tevdiine. 5393 Sayılı Belediye Kanununun 14/a ve 15/a Maddesi gereğince </w:t>
            </w:r>
            <w:r w:rsidR="009F11B4" w:rsidRPr="002A3049">
              <w:rPr>
                <w:b/>
                <w:sz w:val="22"/>
                <w:szCs w:val="22"/>
              </w:rPr>
              <w:t>Oy Birliği ile Karar</w:t>
            </w:r>
            <w:r w:rsidR="009F11B4" w:rsidRPr="002A3049">
              <w:rPr>
                <w:sz w:val="22"/>
                <w:szCs w:val="22"/>
              </w:rPr>
              <w:t xml:space="preserve"> verildi.</w:t>
            </w:r>
          </w:p>
        </w:tc>
      </w:tr>
      <w:tr w:rsidR="0038230B" w:rsidRPr="002A3049" w:rsidTr="0065048F">
        <w:trPr>
          <w:trHeight w:val="1737"/>
        </w:trPr>
        <w:tc>
          <w:tcPr>
            <w:tcW w:w="1418" w:type="dxa"/>
          </w:tcPr>
          <w:p w:rsidR="00951B5A" w:rsidRPr="002A3049" w:rsidRDefault="00951B5A" w:rsidP="006726E7">
            <w:pPr>
              <w:jc w:val="center"/>
              <w:rPr>
                <w:sz w:val="22"/>
                <w:szCs w:val="22"/>
              </w:rPr>
            </w:pPr>
          </w:p>
          <w:p w:rsidR="00B33ECC" w:rsidRPr="002A3049" w:rsidRDefault="00B33ECC" w:rsidP="006726E7">
            <w:pPr>
              <w:jc w:val="center"/>
              <w:rPr>
                <w:sz w:val="22"/>
                <w:szCs w:val="22"/>
              </w:rPr>
            </w:pPr>
          </w:p>
          <w:p w:rsidR="00951B5A" w:rsidRPr="002A3049" w:rsidRDefault="00951B5A" w:rsidP="006726E7">
            <w:pPr>
              <w:jc w:val="center"/>
              <w:rPr>
                <w:sz w:val="22"/>
                <w:szCs w:val="22"/>
              </w:rPr>
            </w:pPr>
          </w:p>
          <w:p w:rsidR="0038230B" w:rsidRPr="002A3049" w:rsidRDefault="009F11B4" w:rsidP="00764B47">
            <w:pPr>
              <w:rPr>
                <w:sz w:val="22"/>
                <w:szCs w:val="22"/>
              </w:rPr>
            </w:pPr>
            <w:r w:rsidRPr="002A3049">
              <w:rPr>
                <w:sz w:val="22"/>
                <w:szCs w:val="22"/>
              </w:rPr>
              <w:t>05.03.2020</w:t>
            </w:r>
          </w:p>
        </w:tc>
        <w:tc>
          <w:tcPr>
            <w:tcW w:w="914" w:type="dxa"/>
          </w:tcPr>
          <w:p w:rsidR="00951B5A" w:rsidRPr="002A3049" w:rsidRDefault="00951B5A" w:rsidP="00F60BEC">
            <w:pPr>
              <w:jc w:val="center"/>
              <w:rPr>
                <w:sz w:val="22"/>
                <w:szCs w:val="22"/>
              </w:rPr>
            </w:pPr>
          </w:p>
          <w:p w:rsidR="00B33ECC" w:rsidRPr="002A3049" w:rsidRDefault="00B33ECC" w:rsidP="00B33ECC">
            <w:pPr>
              <w:jc w:val="center"/>
              <w:rPr>
                <w:sz w:val="22"/>
                <w:szCs w:val="22"/>
              </w:rPr>
            </w:pPr>
          </w:p>
          <w:p w:rsidR="0038230B" w:rsidRPr="002A3049" w:rsidRDefault="0038230B" w:rsidP="00F60BEC">
            <w:pPr>
              <w:jc w:val="center"/>
              <w:rPr>
                <w:sz w:val="22"/>
                <w:szCs w:val="22"/>
              </w:rPr>
            </w:pPr>
          </w:p>
          <w:p w:rsidR="003321B9" w:rsidRPr="002A3049" w:rsidRDefault="009F11B4" w:rsidP="00F60BEC">
            <w:pPr>
              <w:jc w:val="center"/>
              <w:rPr>
                <w:sz w:val="22"/>
                <w:szCs w:val="22"/>
              </w:rPr>
            </w:pPr>
            <w:r w:rsidRPr="002A3049">
              <w:rPr>
                <w:sz w:val="22"/>
                <w:szCs w:val="22"/>
              </w:rPr>
              <w:t>63</w:t>
            </w:r>
          </w:p>
        </w:tc>
        <w:tc>
          <w:tcPr>
            <w:tcW w:w="2914" w:type="dxa"/>
          </w:tcPr>
          <w:p w:rsidR="008E4430" w:rsidRPr="002A3049" w:rsidRDefault="009F11B4" w:rsidP="008E4430">
            <w:pPr>
              <w:rPr>
                <w:sz w:val="22"/>
                <w:szCs w:val="22"/>
              </w:rPr>
            </w:pPr>
            <w:r w:rsidRPr="002A3049">
              <w:rPr>
                <w:sz w:val="22"/>
                <w:szCs w:val="22"/>
              </w:rPr>
              <w:t xml:space="preserve">Kültür Sanat Turizm ve </w:t>
            </w:r>
            <w:proofErr w:type="gramStart"/>
            <w:r w:rsidRPr="002A3049">
              <w:rPr>
                <w:sz w:val="22"/>
                <w:szCs w:val="22"/>
              </w:rPr>
              <w:t>İnançlar  Komisyon</w:t>
            </w:r>
            <w:proofErr w:type="gramEnd"/>
            <w:r w:rsidRPr="002A3049">
              <w:rPr>
                <w:sz w:val="22"/>
                <w:szCs w:val="22"/>
              </w:rPr>
              <w:t xml:space="preserve"> raporunun görüşülmesi ve Komisyona çalışma yapması için yetki verilmesi </w:t>
            </w:r>
            <w:r w:rsidR="001C126C" w:rsidRPr="002A3049">
              <w:rPr>
                <w:sz w:val="22"/>
                <w:szCs w:val="22"/>
              </w:rPr>
              <w:t>h</w:t>
            </w:r>
            <w:r w:rsidR="00B33ECC" w:rsidRPr="002A3049">
              <w:rPr>
                <w:sz w:val="22"/>
                <w:szCs w:val="22"/>
              </w:rPr>
              <w:t>akkında</w:t>
            </w:r>
            <w:r w:rsidR="008E4430" w:rsidRPr="002A3049">
              <w:rPr>
                <w:sz w:val="22"/>
                <w:szCs w:val="22"/>
              </w:rPr>
              <w:t xml:space="preserve">. </w:t>
            </w:r>
          </w:p>
          <w:p w:rsidR="0038230B" w:rsidRPr="002A3049" w:rsidRDefault="0038230B" w:rsidP="00764B47">
            <w:pPr>
              <w:spacing w:line="276" w:lineRule="auto"/>
              <w:rPr>
                <w:sz w:val="22"/>
                <w:szCs w:val="22"/>
              </w:rPr>
            </w:pPr>
          </w:p>
        </w:tc>
        <w:tc>
          <w:tcPr>
            <w:tcW w:w="4594" w:type="dxa"/>
          </w:tcPr>
          <w:p w:rsidR="0038230B" w:rsidRPr="002A3049" w:rsidRDefault="008E4430" w:rsidP="00A34E40">
            <w:pPr>
              <w:spacing w:line="276" w:lineRule="auto"/>
              <w:jc w:val="both"/>
              <w:rPr>
                <w:b/>
                <w:sz w:val="22"/>
                <w:szCs w:val="22"/>
              </w:rPr>
            </w:pPr>
            <w:proofErr w:type="gramStart"/>
            <w:r w:rsidRPr="002A3049">
              <w:rPr>
                <w:sz w:val="22"/>
                <w:szCs w:val="22"/>
              </w:rPr>
              <w:t xml:space="preserve">Komisyon raporunun kabulüne. </w:t>
            </w:r>
            <w:proofErr w:type="gramEnd"/>
            <w:r w:rsidRPr="002A3049">
              <w:rPr>
                <w:sz w:val="22"/>
                <w:szCs w:val="22"/>
              </w:rPr>
              <w:t xml:space="preserve">Çalışmaların devan etmesi için komisyona yetki verilmesine. </w:t>
            </w:r>
            <w:r w:rsidR="009F11B4" w:rsidRPr="002A3049">
              <w:rPr>
                <w:sz w:val="22"/>
                <w:szCs w:val="22"/>
              </w:rPr>
              <w:t xml:space="preserve">Gereği için kararın Kültür ve Sosyal İşler Müdürlüğüne ve Çevre Koruma ve Kontrol Müdürlüğüne tevdiine. 5393 Sayılı Belediye Kanununun 14/a ve 15/a Maddesi gereğince </w:t>
            </w:r>
            <w:r w:rsidR="009F11B4" w:rsidRPr="002A3049">
              <w:rPr>
                <w:b/>
                <w:sz w:val="22"/>
                <w:szCs w:val="22"/>
              </w:rPr>
              <w:t>Oy Birliği ile Karar</w:t>
            </w:r>
            <w:r w:rsidR="009F11B4" w:rsidRPr="002A3049">
              <w:rPr>
                <w:sz w:val="22"/>
                <w:szCs w:val="22"/>
              </w:rPr>
              <w:t xml:space="preserve"> verildi.</w:t>
            </w:r>
          </w:p>
        </w:tc>
      </w:tr>
      <w:tr w:rsidR="0038230B" w:rsidRPr="002A3049" w:rsidTr="000C069C">
        <w:trPr>
          <w:trHeight w:val="2279"/>
        </w:trPr>
        <w:tc>
          <w:tcPr>
            <w:tcW w:w="1418" w:type="dxa"/>
          </w:tcPr>
          <w:p w:rsidR="00252503" w:rsidRPr="002A3049" w:rsidRDefault="00252503" w:rsidP="008A608E">
            <w:pPr>
              <w:jc w:val="center"/>
              <w:rPr>
                <w:sz w:val="22"/>
                <w:szCs w:val="22"/>
              </w:rPr>
            </w:pPr>
          </w:p>
          <w:p w:rsidR="00B33ECC" w:rsidRPr="002A3049" w:rsidRDefault="00B33ECC" w:rsidP="00252503">
            <w:pPr>
              <w:rPr>
                <w:sz w:val="22"/>
                <w:szCs w:val="22"/>
              </w:rPr>
            </w:pPr>
          </w:p>
          <w:p w:rsidR="00252503" w:rsidRPr="002A3049" w:rsidRDefault="00252503" w:rsidP="00252503">
            <w:pPr>
              <w:rPr>
                <w:sz w:val="22"/>
                <w:szCs w:val="22"/>
              </w:rPr>
            </w:pPr>
          </w:p>
          <w:p w:rsidR="0038230B" w:rsidRPr="002A3049" w:rsidRDefault="00A34E40" w:rsidP="002C5221">
            <w:pPr>
              <w:rPr>
                <w:sz w:val="22"/>
                <w:szCs w:val="22"/>
              </w:rPr>
            </w:pPr>
            <w:r w:rsidRPr="002A3049">
              <w:rPr>
                <w:sz w:val="22"/>
                <w:szCs w:val="22"/>
              </w:rPr>
              <w:t>05.03.2020</w:t>
            </w:r>
          </w:p>
        </w:tc>
        <w:tc>
          <w:tcPr>
            <w:tcW w:w="914" w:type="dxa"/>
          </w:tcPr>
          <w:p w:rsidR="00252503" w:rsidRPr="002A3049" w:rsidRDefault="00252503" w:rsidP="00F60BEC">
            <w:pPr>
              <w:jc w:val="center"/>
              <w:rPr>
                <w:sz w:val="22"/>
                <w:szCs w:val="22"/>
              </w:rPr>
            </w:pPr>
          </w:p>
          <w:p w:rsidR="00252503" w:rsidRPr="002A3049" w:rsidRDefault="00252503" w:rsidP="00801E74">
            <w:pPr>
              <w:rPr>
                <w:sz w:val="22"/>
                <w:szCs w:val="22"/>
              </w:rPr>
            </w:pPr>
          </w:p>
          <w:p w:rsidR="00252503" w:rsidRPr="002A3049" w:rsidRDefault="00252503" w:rsidP="00521CE3">
            <w:pPr>
              <w:rPr>
                <w:sz w:val="22"/>
                <w:szCs w:val="22"/>
              </w:rPr>
            </w:pPr>
          </w:p>
          <w:p w:rsidR="0038230B" w:rsidRPr="002A3049" w:rsidRDefault="00A34E40" w:rsidP="00F60BEC">
            <w:pPr>
              <w:jc w:val="center"/>
              <w:rPr>
                <w:sz w:val="22"/>
                <w:szCs w:val="22"/>
              </w:rPr>
            </w:pPr>
            <w:r w:rsidRPr="002A3049">
              <w:rPr>
                <w:sz w:val="22"/>
                <w:szCs w:val="22"/>
              </w:rPr>
              <w:t>64</w:t>
            </w:r>
          </w:p>
        </w:tc>
        <w:tc>
          <w:tcPr>
            <w:tcW w:w="2914" w:type="dxa"/>
          </w:tcPr>
          <w:p w:rsidR="0038230B" w:rsidRPr="002A3049" w:rsidRDefault="00A34E40" w:rsidP="002C5221">
            <w:pPr>
              <w:rPr>
                <w:sz w:val="22"/>
                <w:szCs w:val="22"/>
              </w:rPr>
            </w:pPr>
            <w:r w:rsidRPr="002A3049">
              <w:rPr>
                <w:sz w:val="22"/>
                <w:szCs w:val="22"/>
              </w:rPr>
              <w:t xml:space="preserve">Ekonomi ve Toplumsal Kalkınma Komisyon raporunun görüşülmesi ve Komisyona çalışma yapması için yetki verilmesi </w:t>
            </w:r>
            <w:r w:rsidR="001C126C" w:rsidRPr="002A3049">
              <w:rPr>
                <w:sz w:val="22"/>
                <w:szCs w:val="22"/>
              </w:rPr>
              <w:t>h</w:t>
            </w:r>
            <w:r w:rsidR="00B33ECC" w:rsidRPr="002A3049">
              <w:rPr>
                <w:sz w:val="22"/>
                <w:szCs w:val="22"/>
              </w:rPr>
              <w:t>akkında.</w:t>
            </w:r>
          </w:p>
        </w:tc>
        <w:tc>
          <w:tcPr>
            <w:tcW w:w="4594" w:type="dxa"/>
          </w:tcPr>
          <w:p w:rsidR="0038230B" w:rsidRDefault="00A34E40" w:rsidP="00B010A6">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Çalışmaların devan etmesi için komisyona yetki verilmesine.</w:t>
            </w:r>
            <w:r w:rsidRPr="002A3049">
              <w:rPr>
                <w:sz w:val="22"/>
                <w:szCs w:val="22"/>
              </w:rPr>
              <w:t xml:space="preserve"> </w:t>
            </w:r>
            <w:r w:rsidRPr="002A3049">
              <w:rPr>
                <w:sz w:val="22"/>
                <w:szCs w:val="22"/>
              </w:rPr>
              <w:t xml:space="preserve">Gereği için kararın Kültür ve Sosyal İşler Müdürlüğüne ve Çevre Koruma ve Kontrol Müdürlüğüne tevdiine. 5393 Sayılı Belediye Kanununun 14/a ve 15/a Maddesi gereğince </w:t>
            </w:r>
            <w:r w:rsidRPr="002A3049">
              <w:rPr>
                <w:b/>
                <w:sz w:val="22"/>
                <w:szCs w:val="22"/>
              </w:rPr>
              <w:t>Oy Birliği ile Karar</w:t>
            </w:r>
            <w:r w:rsidRPr="002A3049">
              <w:rPr>
                <w:sz w:val="22"/>
                <w:szCs w:val="22"/>
              </w:rPr>
              <w:t xml:space="preserve"> verildi.</w:t>
            </w:r>
          </w:p>
          <w:p w:rsidR="000C069C" w:rsidRPr="002A3049" w:rsidRDefault="000C069C" w:rsidP="00B010A6">
            <w:pPr>
              <w:spacing w:line="276" w:lineRule="auto"/>
              <w:jc w:val="both"/>
              <w:rPr>
                <w:sz w:val="22"/>
                <w:szCs w:val="22"/>
              </w:rPr>
            </w:pPr>
          </w:p>
        </w:tc>
      </w:tr>
      <w:tr w:rsidR="0038230B" w:rsidRPr="002A3049" w:rsidTr="0065048F">
        <w:trPr>
          <w:trHeight w:val="294"/>
        </w:trPr>
        <w:tc>
          <w:tcPr>
            <w:tcW w:w="1418" w:type="dxa"/>
          </w:tcPr>
          <w:p w:rsidR="007173F5" w:rsidRPr="002A3049" w:rsidRDefault="007173F5" w:rsidP="0032191E">
            <w:pPr>
              <w:jc w:val="center"/>
              <w:rPr>
                <w:sz w:val="22"/>
                <w:szCs w:val="22"/>
              </w:rPr>
            </w:pPr>
          </w:p>
          <w:p w:rsidR="007173F5" w:rsidRPr="002A3049" w:rsidRDefault="007173F5" w:rsidP="002A3049">
            <w:pPr>
              <w:rPr>
                <w:sz w:val="22"/>
                <w:szCs w:val="22"/>
              </w:rPr>
            </w:pPr>
          </w:p>
          <w:p w:rsidR="007173F5" w:rsidRPr="002A3049" w:rsidRDefault="007173F5" w:rsidP="005D730E">
            <w:pPr>
              <w:rPr>
                <w:sz w:val="22"/>
                <w:szCs w:val="22"/>
              </w:rPr>
            </w:pPr>
          </w:p>
          <w:p w:rsidR="0038230B" w:rsidRPr="002A3049" w:rsidRDefault="000F2FC4" w:rsidP="00A34E40">
            <w:pPr>
              <w:rPr>
                <w:sz w:val="22"/>
                <w:szCs w:val="22"/>
              </w:rPr>
            </w:pPr>
            <w:r w:rsidRPr="002A3049">
              <w:rPr>
                <w:sz w:val="22"/>
                <w:szCs w:val="22"/>
              </w:rPr>
              <w:t>0</w:t>
            </w:r>
            <w:r w:rsidR="00A34E40" w:rsidRPr="002A3049">
              <w:rPr>
                <w:sz w:val="22"/>
                <w:szCs w:val="22"/>
              </w:rPr>
              <w:t>5</w:t>
            </w:r>
            <w:r w:rsidRPr="002A3049">
              <w:rPr>
                <w:sz w:val="22"/>
                <w:szCs w:val="22"/>
              </w:rPr>
              <w:t>.0</w:t>
            </w:r>
            <w:r w:rsidR="00A34E40" w:rsidRPr="002A3049">
              <w:rPr>
                <w:sz w:val="22"/>
                <w:szCs w:val="22"/>
              </w:rPr>
              <w:t>3</w:t>
            </w:r>
            <w:r w:rsidRPr="002A3049">
              <w:rPr>
                <w:sz w:val="22"/>
                <w:szCs w:val="22"/>
              </w:rPr>
              <w:t>.2020</w:t>
            </w:r>
          </w:p>
        </w:tc>
        <w:tc>
          <w:tcPr>
            <w:tcW w:w="914" w:type="dxa"/>
          </w:tcPr>
          <w:p w:rsidR="007173F5" w:rsidRPr="002A3049" w:rsidRDefault="007173F5" w:rsidP="00F60BEC">
            <w:pPr>
              <w:jc w:val="center"/>
              <w:rPr>
                <w:sz w:val="22"/>
                <w:szCs w:val="22"/>
              </w:rPr>
            </w:pPr>
          </w:p>
          <w:p w:rsidR="007173F5" w:rsidRPr="002A3049" w:rsidRDefault="007173F5" w:rsidP="002A3049">
            <w:pPr>
              <w:rPr>
                <w:sz w:val="22"/>
                <w:szCs w:val="22"/>
              </w:rPr>
            </w:pPr>
          </w:p>
          <w:p w:rsidR="007173F5" w:rsidRPr="002A3049" w:rsidRDefault="007173F5" w:rsidP="00F60BEC">
            <w:pPr>
              <w:jc w:val="center"/>
              <w:rPr>
                <w:sz w:val="22"/>
                <w:szCs w:val="22"/>
              </w:rPr>
            </w:pPr>
          </w:p>
          <w:p w:rsidR="0038230B" w:rsidRPr="002A3049" w:rsidRDefault="00A34E40" w:rsidP="00F60BEC">
            <w:pPr>
              <w:jc w:val="center"/>
              <w:rPr>
                <w:sz w:val="22"/>
                <w:szCs w:val="22"/>
              </w:rPr>
            </w:pPr>
            <w:r w:rsidRPr="002A3049">
              <w:rPr>
                <w:sz w:val="22"/>
                <w:szCs w:val="22"/>
              </w:rPr>
              <w:t>65</w:t>
            </w:r>
          </w:p>
        </w:tc>
        <w:tc>
          <w:tcPr>
            <w:tcW w:w="2914" w:type="dxa"/>
          </w:tcPr>
          <w:p w:rsidR="002C5221" w:rsidRPr="002A3049" w:rsidRDefault="00A34E40" w:rsidP="002C5221">
            <w:pPr>
              <w:rPr>
                <w:sz w:val="22"/>
                <w:szCs w:val="22"/>
              </w:rPr>
            </w:pPr>
            <w:r w:rsidRPr="002A3049">
              <w:rPr>
                <w:sz w:val="22"/>
                <w:szCs w:val="22"/>
              </w:rPr>
              <w:t xml:space="preserve">Tarım ve Kırsal Hizmetler Komisyon raporunun görüşülmesi ve Komisyona çalışma yapması için yetki verilmesi </w:t>
            </w:r>
            <w:r w:rsidR="001C126C" w:rsidRPr="002A3049">
              <w:rPr>
                <w:sz w:val="22"/>
                <w:szCs w:val="22"/>
              </w:rPr>
              <w:t>h</w:t>
            </w:r>
            <w:r w:rsidR="005D730E" w:rsidRPr="002A3049">
              <w:rPr>
                <w:sz w:val="22"/>
                <w:szCs w:val="22"/>
              </w:rPr>
              <w:t>akkında.</w:t>
            </w:r>
          </w:p>
          <w:p w:rsidR="0038230B" w:rsidRPr="002A3049" w:rsidRDefault="0038230B" w:rsidP="00AF6A81">
            <w:pPr>
              <w:spacing w:line="276" w:lineRule="auto"/>
              <w:rPr>
                <w:sz w:val="22"/>
                <w:szCs w:val="22"/>
              </w:rPr>
            </w:pPr>
          </w:p>
        </w:tc>
        <w:tc>
          <w:tcPr>
            <w:tcW w:w="4594" w:type="dxa"/>
          </w:tcPr>
          <w:p w:rsidR="002C5221" w:rsidRPr="002A3049" w:rsidRDefault="00A34E40" w:rsidP="00347D4A">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Çalışmaların devan etmesi için komisyona yetki verilmesine.</w:t>
            </w:r>
            <w:r w:rsidR="002A3049">
              <w:rPr>
                <w:sz w:val="22"/>
                <w:szCs w:val="22"/>
              </w:rPr>
              <w:t xml:space="preserve"> </w:t>
            </w:r>
            <w:r w:rsidRPr="002A3049">
              <w:rPr>
                <w:sz w:val="22"/>
                <w:szCs w:val="22"/>
              </w:rPr>
              <w:t xml:space="preserve">Gereği için kararın Çevre Koruma Ve Kontrol Müdürlüğüne tevdiine. 5393 Sayılı Belediye Kanununun 14/a ve 15/a Maddesi gereğince </w:t>
            </w:r>
            <w:r w:rsidRPr="002A3049">
              <w:rPr>
                <w:b/>
                <w:sz w:val="22"/>
                <w:szCs w:val="22"/>
              </w:rPr>
              <w:t>Oy Birliği ile Karar</w:t>
            </w:r>
            <w:r w:rsidRPr="002A3049">
              <w:rPr>
                <w:sz w:val="22"/>
                <w:szCs w:val="22"/>
              </w:rPr>
              <w:t xml:space="preserve"> verildi. </w:t>
            </w:r>
          </w:p>
        </w:tc>
      </w:tr>
      <w:tr w:rsidR="00A34E40" w:rsidRPr="002A3049" w:rsidTr="0065048F">
        <w:trPr>
          <w:trHeight w:val="1488"/>
        </w:trPr>
        <w:tc>
          <w:tcPr>
            <w:tcW w:w="1418" w:type="dxa"/>
          </w:tcPr>
          <w:p w:rsidR="00A34E40" w:rsidRPr="002A3049" w:rsidRDefault="00A34E40" w:rsidP="00725FBA">
            <w:pPr>
              <w:jc w:val="center"/>
              <w:rPr>
                <w:sz w:val="22"/>
                <w:szCs w:val="22"/>
              </w:rPr>
            </w:pPr>
          </w:p>
          <w:p w:rsidR="00A34E40" w:rsidRPr="002A3049" w:rsidRDefault="00A34E40" w:rsidP="002A3049">
            <w:pPr>
              <w:rPr>
                <w:sz w:val="22"/>
                <w:szCs w:val="22"/>
              </w:rPr>
            </w:pPr>
          </w:p>
          <w:p w:rsidR="00A34E40" w:rsidRPr="002A3049" w:rsidRDefault="00A34E40" w:rsidP="00725FBA">
            <w:pPr>
              <w:rPr>
                <w:sz w:val="22"/>
                <w:szCs w:val="22"/>
              </w:rPr>
            </w:pPr>
          </w:p>
          <w:p w:rsidR="00A34E40" w:rsidRPr="002A3049" w:rsidRDefault="00A34E40" w:rsidP="00725FBA">
            <w:pPr>
              <w:rPr>
                <w:sz w:val="22"/>
                <w:szCs w:val="22"/>
              </w:rPr>
            </w:pPr>
            <w:r w:rsidRPr="002A3049">
              <w:rPr>
                <w:sz w:val="22"/>
                <w:szCs w:val="22"/>
              </w:rPr>
              <w:t>0</w:t>
            </w:r>
            <w:r w:rsidRPr="002A3049">
              <w:rPr>
                <w:sz w:val="22"/>
                <w:szCs w:val="22"/>
              </w:rPr>
              <w:t>6</w:t>
            </w:r>
            <w:r w:rsidRPr="002A3049">
              <w:rPr>
                <w:sz w:val="22"/>
                <w:szCs w:val="22"/>
              </w:rPr>
              <w:t>.03.2020</w:t>
            </w:r>
          </w:p>
        </w:tc>
        <w:tc>
          <w:tcPr>
            <w:tcW w:w="914" w:type="dxa"/>
          </w:tcPr>
          <w:p w:rsidR="00A34E40" w:rsidRPr="002A3049" w:rsidRDefault="00A34E40" w:rsidP="00725FBA">
            <w:pPr>
              <w:jc w:val="center"/>
              <w:rPr>
                <w:sz w:val="22"/>
                <w:szCs w:val="22"/>
              </w:rPr>
            </w:pPr>
          </w:p>
          <w:p w:rsidR="00A34E40" w:rsidRPr="002A3049" w:rsidRDefault="00A34E40" w:rsidP="002A3049">
            <w:pPr>
              <w:rPr>
                <w:sz w:val="22"/>
                <w:szCs w:val="22"/>
              </w:rPr>
            </w:pPr>
          </w:p>
          <w:p w:rsidR="00A34E40" w:rsidRPr="002A3049" w:rsidRDefault="00A34E40" w:rsidP="00725FBA">
            <w:pPr>
              <w:jc w:val="center"/>
              <w:rPr>
                <w:sz w:val="22"/>
                <w:szCs w:val="22"/>
              </w:rPr>
            </w:pPr>
          </w:p>
          <w:p w:rsidR="00A34E40" w:rsidRPr="002A3049" w:rsidRDefault="00A34E40" w:rsidP="00725FBA">
            <w:pPr>
              <w:jc w:val="center"/>
              <w:rPr>
                <w:sz w:val="22"/>
                <w:szCs w:val="22"/>
              </w:rPr>
            </w:pPr>
            <w:r w:rsidRPr="002A3049">
              <w:rPr>
                <w:sz w:val="22"/>
                <w:szCs w:val="22"/>
              </w:rPr>
              <w:t>66</w:t>
            </w:r>
          </w:p>
        </w:tc>
        <w:tc>
          <w:tcPr>
            <w:tcW w:w="2914" w:type="dxa"/>
          </w:tcPr>
          <w:p w:rsidR="00A34E40" w:rsidRPr="002A3049" w:rsidRDefault="00A34E40" w:rsidP="002C5221">
            <w:pPr>
              <w:rPr>
                <w:sz w:val="22"/>
                <w:szCs w:val="22"/>
              </w:rPr>
            </w:pPr>
            <w:r w:rsidRPr="002A3049">
              <w:rPr>
                <w:sz w:val="22"/>
                <w:szCs w:val="22"/>
              </w:rPr>
              <w:t>Ekoloji Komisyonu raporunun görüşülmesi ve Komisyona çalışma yapması için yetki verilmesi hakkında.</w:t>
            </w:r>
          </w:p>
          <w:p w:rsidR="00A34E40" w:rsidRPr="002A3049" w:rsidRDefault="00A34E40" w:rsidP="004E6DA8">
            <w:pPr>
              <w:spacing w:line="276" w:lineRule="auto"/>
              <w:rPr>
                <w:bCs/>
                <w:noProof/>
                <w:sz w:val="22"/>
                <w:szCs w:val="22"/>
              </w:rPr>
            </w:pPr>
          </w:p>
        </w:tc>
        <w:tc>
          <w:tcPr>
            <w:tcW w:w="4594" w:type="dxa"/>
          </w:tcPr>
          <w:p w:rsidR="00A34E40" w:rsidRPr="002A3049" w:rsidRDefault="00A34E40" w:rsidP="002C5221">
            <w:pPr>
              <w:spacing w:line="276" w:lineRule="auto"/>
              <w:jc w:val="both"/>
              <w:rPr>
                <w:b/>
                <w:sz w:val="22"/>
                <w:szCs w:val="22"/>
              </w:rPr>
            </w:pPr>
            <w:proofErr w:type="gramStart"/>
            <w:r w:rsidRPr="002A3049">
              <w:rPr>
                <w:sz w:val="22"/>
                <w:szCs w:val="22"/>
              </w:rPr>
              <w:t xml:space="preserve">Komisyon raporun kabulüne. </w:t>
            </w:r>
            <w:proofErr w:type="gramEnd"/>
            <w:r w:rsidRPr="002A3049">
              <w:rPr>
                <w:sz w:val="22"/>
                <w:szCs w:val="22"/>
              </w:rPr>
              <w:t xml:space="preserve">Çalışmaların devam etmesi için komisyona yetki verilmesine. </w:t>
            </w:r>
            <w:r w:rsidRPr="002A3049">
              <w:rPr>
                <w:sz w:val="22"/>
                <w:szCs w:val="22"/>
              </w:rPr>
              <w:t xml:space="preserve">Gereği için kararın Çevre Koruma ve Kontrol Müdürlüğüne ve Park ve Bahçeler Müdürlüğüne tevdiine. 5393 Sayılı Belediye Kanununun 14/a ve 15/a Maddesi gereğince </w:t>
            </w:r>
            <w:r w:rsidRPr="002A3049">
              <w:rPr>
                <w:b/>
                <w:sz w:val="22"/>
                <w:szCs w:val="22"/>
              </w:rPr>
              <w:t>Oy Birliği ile Karar</w:t>
            </w:r>
            <w:r w:rsidRPr="002A3049">
              <w:rPr>
                <w:sz w:val="22"/>
                <w:szCs w:val="22"/>
              </w:rPr>
              <w:t xml:space="preserve"> verildi.</w:t>
            </w:r>
          </w:p>
        </w:tc>
      </w:tr>
      <w:tr w:rsidR="00A34E40" w:rsidRPr="002A3049" w:rsidTr="0065048F">
        <w:trPr>
          <w:trHeight w:val="857"/>
        </w:trPr>
        <w:tc>
          <w:tcPr>
            <w:tcW w:w="1418" w:type="dxa"/>
          </w:tcPr>
          <w:p w:rsidR="00A34E40" w:rsidRPr="002A3049" w:rsidRDefault="00A34E40" w:rsidP="00725FBA">
            <w:pPr>
              <w:jc w:val="center"/>
              <w:rPr>
                <w:sz w:val="22"/>
                <w:szCs w:val="22"/>
              </w:rPr>
            </w:pPr>
          </w:p>
          <w:p w:rsidR="00A34E40" w:rsidRPr="002A3049" w:rsidRDefault="00A34E40" w:rsidP="00725FBA">
            <w:pPr>
              <w:jc w:val="center"/>
              <w:rPr>
                <w:sz w:val="22"/>
                <w:szCs w:val="22"/>
              </w:rPr>
            </w:pPr>
          </w:p>
          <w:p w:rsidR="00A34E40" w:rsidRPr="002A3049" w:rsidRDefault="00A34E40" w:rsidP="00725FBA">
            <w:pPr>
              <w:rPr>
                <w:sz w:val="22"/>
                <w:szCs w:val="22"/>
              </w:rPr>
            </w:pPr>
          </w:p>
          <w:p w:rsidR="00A34E40" w:rsidRPr="002A3049" w:rsidRDefault="00A34E40" w:rsidP="00725FBA">
            <w:pPr>
              <w:rPr>
                <w:sz w:val="22"/>
                <w:szCs w:val="22"/>
              </w:rPr>
            </w:pPr>
            <w:r w:rsidRPr="002A3049">
              <w:rPr>
                <w:sz w:val="22"/>
                <w:szCs w:val="22"/>
              </w:rPr>
              <w:t>06.03.2020</w:t>
            </w:r>
          </w:p>
        </w:tc>
        <w:tc>
          <w:tcPr>
            <w:tcW w:w="914" w:type="dxa"/>
          </w:tcPr>
          <w:p w:rsidR="00A34E40" w:rsidRPr="002A3049" w:rsidRDefault="00A34E40" w:rsidP="00725FBA">
            <w:pPr>
              <w:rPr>
                <w:sz w:val="22"/>
                <w:szCs w:val="22"/>
              </w:rPr>
            </w:pPr>
          </w:p>
          <w:p w:rsidR="00A34E40" w:rsidRPr="002A3049" w:rsidRDefault="00A34E40" w:rsidP="00725FBA">
            <w:pPr>
              <w:jc w:val="center"/>
              <w:rPr>
                <w:sz w:val="22"/>
                <w:szCs w:val="22"/>
              </w:rPr>
            </w:pPr>
          </w:p>
          <w:p w:rsidR="00A34E40" w:rsidRPr="002A3049" w:rsidRDefault="00A34E40" w:rsidP="00725FBA">
            <w:pPr>
              <w:jc w:val="center"/>
              <w:rPr>
                <w:sz w:val="22"/>
                <w:szCs w:val="22"/>
              </w:rPr>
            </w:pPr>
          </w:p>
          <w:p w:rsidR="00A34E40" w:rsidRPr="002A3049" w:rsidRDefault="00A34E40" w:rsidP="00725FBA">
            <w:pPr>
              <w:jc w:val="center"/>
              <w:rPr>
                <w:sz w:val="22"/>
                <w:szCs w:val="22"/>
              </w:rPr>
            </w:pPr>
            <w:r w:rsidRPr="002A3049">
              <w:rPr>
                <w:sz w:val="22"/>
                <w:szCs w:val="22"/>
              </w:rPr>
              <w:t>67</w:t>
            </w:r>
          </w:p>
        </w:tc>
        <w:tc>
          <w:tcPr>
            <w:tcW w:w="2914" w:type="dxa"/>
          </w:tcPr>
          <w:p w:rsidR="00A34E40" w:rsidRPr="002A3049" w:rsidRDefault="00A34E40" w:rsidP="0065048F">
            <w:pPr>
              <w:rPr>
                <w:sz w:val="22"/>
                <w:szCs w:val="22"/>
              </w:rPr>
            </w:pPr>
            <w:r w:rsidRPr="002A3049">
              <w:rPr>
                <w:sz w:val="22"/>
                <w:szCs w:val="22"/>
              </w:rPr>
              <w:t>Kadın Erkek Fırsat Eşitliği Komisyon raporunun görüşülmesi ve Komisyona çalışma yapması için yetki verilmesi hakkında.</w:t>
            </w:r>
          </w:p>
          <w:p w:rsidR="00A34E40" w:rsidRPr="002A3049" w:rsidRDefault="00A34E40" w:rsidP="004E6DA8">
            <w:pPr>
              <w:spacing w:line="276" w:lineRule="auto"/>
              <w:rPr>
                <w:sz w:val="22"/>
                <w:szCs w:val="22"/>
              </w:rPr>
            </w:pPr>
          </w:p>
        </w:tc>
        <w:tc>
          <w:tcPr>
            <w:tcW w:w="4594" w:type="dxa"/>
          </w:tcPr>
          <w:p w:rsidR="00A34E40" w:rsidRPr="002A3049" w:rsidRDefault="00A34E40" w:rsidP="00A34E40">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 xml:space="preserve">Çalışmaların devan etmesi için komisyona yetki verilmesine. </w:t>
            </w:r>
            <w:r w:rsidRPr="002A3049">
              <w:rPr>
                <w:color w:val="000000"/>
                <w:sz w:val="22"/>
                <w:szCs w:val="22"/>
                <w:lang w:bidi="tr-TR"/>
              </w:rPr>
              <w:t>Gereği için kararın Kültür ve Sosyal İşler Müdürlüğüne tevdiine. 5393 Sayılı Belediye Kanununun 1</w:t>
            </w:r>
            <w:r w:rsidRPr="002A3049">
              <w:rPr>
                <w:color w:val="000000"/>
                <w:sz w:val="22"/>
                <w:szCs w:val="22"/>
                <w:lang w:bidi="tr-TR"/>
              </w:rPr>
              <w:t xml:space="preserve">4/a ve 15/a Maddesi gereğince </w:t>
            </w:r>
            <w:r w:rsidRPr="002A3049">
              <w:rPr>
                <w:b/>
                <w:sz w:val="22"/>
                <w:szCs w:val="22"/>
              </w:rPr>
              <w:t>Oy Birliği</w:t>
            </w:r>
            <w:r w:rsidRPr="002A3049">
              <w:rPr>
                <w:sz w:val="22"/>
                <w:szCs w:val="22"/>
              </w:rPr>
              <w:t xml:space="preserve"> </w:t>
            </w:r>
            <w:r w:rsidRPr="002A3049">
              <w:rPr>
                <w:b/>
                <w:sz w:val="22"/>
                <w:szCs w:val="22"/>
              </w:rPr>
              <w:t>ile Karar</w:t>
            </w:r>
            <w:r w:rsidRPr="002A3049">
              <w:rPr>
                <w:sz w:val="22"/>
                <w:szCs w:val="22"/>
              </w:rPr>
              <w:t xml:space="preserve"> verildi.</w:t>
            </w:r>
          </w:p>
        </w:tc>
      </w:tr>
      <w:tr w:rsidR="0054015D" w:rsidRPr="002A3049" w:rsidTr="002A3049">
        <w:trPr>
          <w:trHeight w:val="1424"/>
        </w:trPr>
        <w:tc>
          <w:tcPr>
            <w:tcW w:w="1418" w:type="dxa"/>
          </w:tcPr>
          <w:p w:rsidR="0054015D" w:rsidRPr="002A3049" w:rsidRDefault="0054015D" w:rsidP="00725FBA">
            <w:pPr>
              <w:jc w:val="center"/>
              <w:rPr>
                <w:sz w:val="22"/>
                <w:szCs w:val="22"/>
              </w:rPr>
            </w:pPr>
          </w:p>
          <w:p w:rsidR="0054015D" w:rsidRPr="002A3049" w:rsidRDefault="0054015D" w:rsidP="00725FBA">
            <w:pPr>
              <w:rPr>
                <w:sz w:val="22"/>
                <w:szCs w:val="22"/>
              </w:rPr>
            </w:pPr>
          </w:p>
          <w:p w:rsidR="0054015D" w:rsidRPr="002A3049" w:rsidRDefault="0054015D" w:rsidP="00725FBA">
            <w:pPr>
              <w:rPr>
                <w:sz w:val="22"/>
                <w:szCs w:val="22"/>
              </w:rPr>
            </w:pPr>
            <w:r w:rsidRPr="002A3049">
              <w:rPr>
                <w:sz w:val="22"/>
                <w:szCs w:val="22"/>
              </w:rPr>
              <w:t>06.03.2020</w:t>
            </w:r>
          </w:p>
        </w:tc>
        <w:tc>
          <w:tcPr>
            <w:tcW w:w="914" w:type="dxa"/>
          </w:tcPr>
          <w:p w:rsidR="0054015D" w:rsidRPr="002A3049" w:rsidRDefault="0054015D" w:rsidP="00725FBA">
            <w:pPr>
              <w:jc w:val="center"/>
              <w:rPr>
                <w:sz w:val="22"/>
                <w:szCs w:val="22"/>
              </w:rPr>
            </w:pPr>
          </w:p>
          <w:p w:rsidR="0054015D" w:rsidRPr="002A3049" w:rsidRDefault="0054015D" w:rsidP="002A3049">
            <w:pPr>
              <w:rPr>
                <w:sz w:val="22"/>
                <w:szCs w:val="22"/>
              </w:rPr>
            </w:pPr>
          </w:p>
          <w:p w:rsidR="0054015D" w:rsidRPr="002A3049" w:rsidRDefault="0054015D" w:rsidP="00725FBA">
            <w:pPr>
              <w:jc w:val="center"/>
              <w:rPr>
                <w:sz w:val="22"/>
                <w:szCs w:val="22"/>
              </w:rPr>
            </w:pPr>
            <w:r w:rsidRPr="002A3049">
              <w:rPr>
                <w:sz w:val="22"/>
                <w:szCs w:val="22"/>
              </w:rPr>
              <w:t>68</w:t>
            </w:r>
          </w:p>
        </w:tc>
        <w:tc>
          <w:tcPr>
            <w:tcW w:w="2914" w:type="dxa"/>
          </w:tcPr>
          <w:p w:rsidR="0054015D" w:rsidRPr="002A3049" w:rsidRDefault="00F133A6" w:rsidP="002A3049">
            <w:pPr>
              <w:rPr>
                <w:sz w:val="22"/>
                <w:szCs w:val="22"/>
              </w:rPr>
            </w:pPr>
            <w:r w:rsidRPr="002A3049">
              <w:rPr>
                <w:sz w:val="22"/>
                <w:szCs w:val="22"/>
              </w:rPr>
              <w:t xml:space="preserve">İmar ve Bayındırlık Komisyon raporunun görüşülmesi ve Komisyona çalışma yapması için yetki verilmesi </w:t>
            </w:r>
            <w:r w:rsidR="0054015D" w:rsidRPr="002A3049">
              <w:rPr>
                <w:sz w:val="22"/>
                <w:szCs w:val="22"/>
              </w:rPr>
              <w:t>hakkında.</w:t>
            </w:r>
          </w:p>
        </w:tc>
        <w:tc>
          <w:tcPr>
            <w:tcW w:w="4594" w:type="dxa"/>
          </w:tcPr>
          <w:p w:rsidR="0054015D" w:rsidRPr="002A3049" w:rsidRDefault="00F133A6" w:rsidP="00F133A6">
            <w:pPr>
              <w:spacing w:line="276" w:lineRule="auto"/>
              <w:jc w:val="both"/>
              <w:rPr>
                <w:b/>
                <w:sz w:val="22"/>
                <w:szCs w:val="22"/>
              </w:rPr>
            </w:pPr>
            <w:r w:rsidRPr="002A3049">
              <w:rPr>
                <w:sz w:val="22"/>
                <w:szCs w:val="22"/>
              </w:rPr>
              <w:t xml:space="preserve">3194 Sayılı İmar Kanunun 8.nci Maddesinin (b) bendi gereğince Ö.P.A alanının revize edilmesinin kabulüne. Gereği için kararın İmar ve Şehircilik Müdürlüğüne tevdiine </w:t>
            </w:r>
            <w:r w:rsidRPr="002A3049">
              <w:rPr>
                <w:b/>
                <w:sz w:val="22"/>
                <w:szCs w:val="22"/>
              </w:rPr>
              <w:t>Oy Birliği ile Karar</w:t>
            </w:r>
            <w:r w:rsidRPr="002A3049">
              <w:rPr>
                <w:sz w:val="22"/>
                <w:szCs w:val="22"/>
              </w:rPr>
              <w:t xml:space="preserve"> verildi.</w:t>
            </w:r>
          </w:p>
        </w:tc>
      </w:tr>
      <w:tr w:rsidR="00F133A6" w:rsidRPr="002A3049" w:rsidTr="004B7925">
        <w:trPr>
          <w:trHeight w:val="857"/>
        </w:trPr>
        <w:tc>
          <w:tcPr>
            <w:tcW w:w="1418" w:type="dxa"/>
          </w:tcPr>
          <w:p w:rsidR="00F133A6" w:rsidRPr="002A3049" w:rsidRDefault="00F133A6" w:rsidP="002A3049">
            <w:pPr>
              <w:rPr>
                <w:sz w:val="22"/>
                <w:szCs w:val="22"/>
              </w:rPr>
            </w:pPr>
          </w:p>
          <w:p w:rsidR="00F133A6" w:rsidRPr="002A3049" w:rsidRDefault="00F133A6" w:rsidP="00725FBA">
            <w:pPr>
              <w:rPr>
                <w:sz w:val="22"/>
                <w:szCs w:val="22"/>
              </w:rPr>
            </w:pPr>
          </w:p>
          <w:p w:rsidR="00F133A6" w:rsidRPr="002A3049" w:rsidRDefault="00F133A6" w:rsidP="00725FBA">
            <w:pPr>
              <w:rPr>
                <w:sz w:val="22"/>
                <w:szCs w:val="22"/>
              </w:rPr>
            </w:pPr>
            <w:r w:rsidRPr="002A3049">
              <w:rPr>
                <w:sz w:val="22"/>
                <w:szCs w:val="22"/>
              </w:rPr>
              <w:t>06.03.2020</w:t>
            </w:r>
          </w:p>
        </w:tc>
        <w:tc>
          <w:tcPr>
            <w:tcW w:w="914" w:type="dxa"/>
          </w:tcPr>
          <w:p w:rsidR="00F133A6" w:rsidRPr="002A3049" w:rsidRDefault="00F133A6" w:rsidP="00725FBA">
            <w:pPr>
              <w:rPr>
                <w:sz w:val="22"/>
                <w:szCs w:val="22"/>
              </w:rPr>
            </w:pPr>
          </w:p>
          <w:p w:rsidR="00F133A6" w:rsidRPr="002A3049" w:rsidRDefault="00F133A6" w:rsidP="002A3049">
            <w:pPr>
              <w:rPr>
                <w:sz w:val="22"/>
                <w:szCs w:val="22"/>
              </w:rPr>
            </w:pPr>
          </w:p>
          <w:p w:rsidR="00F133A6" w:rsidRPr="002A3049" w:rsidRDefault="00F133A6" w:rsidP="00725FBA">
            <w:pPr>
              <w:jc w:val="center"/>
              <w:rPr>
                <w:sz w:val="22"/>
                <w:szCs w:val="22"/>
              </w:rPr>
            </w:pPr>
            <w:r w:rsidRPr="002A3049">
              <w:rPr>
                <w:sz w:val="22"/>
                <w:szCs w:val="22"/>
              </w:rPr>
              <w:t>69</w:t>
            </w:r>
          </w:p>
        </w:tc>
        <w:tc>
          <w:tcPr>
            <w:tcW w:w="2914" w:type="dxa"/>
            <w:shd w:val="clear" w:color="auto" w:fill="auto"/>
          </w:tcPr>
          <w:p w:rsidR="00F133A6" w:rsidRPr="002A3049" w:rsidRDefault="00F133A6" w:rsidP="0065048F">
            <w:pPr>
              <w:rPr>
                <w:sz w:val="22"/>
                <w:szCs w:val="22"/>
              </w:rPr>
            </w:pPr>
            <w:r w:rsidRPr="002A3049">
              <w:rPr>
                <w:sz w:val="22"/>
                <w:szCs w:val="22"/>
              </w:rPr>
              <w:t>Van Gölü İyileştirme ve Koruma Komisyonu raporunun görüşülmesi ve Komisyona çalışma yapması için yetki verilmesi hakkında.</w:t>
            </w:r>
          </w:p>
        </w:tc>
        <w:tc>
          <w:tcPr>
            <w:tcW w:w="4594" w:type="dxa"/>
          </w:tcPr>
          <w:p w:rsidR="00F133A6" w:rsidRPr="002A3049" w:rsidRDefault="002A3049" w:rsidP="002A3049">
            <w:pPr>
              <w:spacing w:line="276" w:lineRule="auto"/>
              <w:jc w:val="both"/>
              <w:rPr>
                <w:sz w:val="22"/>
                <w:szCs w:val="22"/>
              </w:rPr>
            </w:pPr>
            <w:proofErr w:type="gramStart"/>
            <w:r>
              <w:rPr>
                <w:sz w:val="22"/>
                <w:szCs w:val="22"/>
              </w:rPr>
              <w:t xml:space="preserve">Komisyon raporunun kabulüne. </w:t>
            </w:r>
            <w:proofErr w:type="gramEnd"/>
            <w:r w:rsidR="00F133A6" w:rsidRPr="002A3049">
              <w:rPr>
                <w:sz w:val="22"/>
                <w:szCs w:val="22"/>
              </w:rPr>
              <w:t xml:space="preserve">Çalışmaların devan etmesi için komisyona yetki verilmesine. </w:t>
            </w:r>
            <w:r w:rsidR="00F133A6" w:rsidRPr="002A3049">
              <w:rPr>
                <w:sz w:val="22"/>
                <w:szCs w:val="22"/>
              </w:rPr>
              <w:t xml:space="preserve"> Kültür ve Sosyal İşler Müdürlüğüne ve Çevre Koruma ve Kontrol Müdürlüğüne tevdiine. 5393 Sayılı Belediye Kanununun 14/a ve 15/a Maddesi gereğince </w:t>
            </w:r>
            <w:r w:rsidR="00F133A6" w:rsidRPr="002A3049">
              <w:rPr>
                <w:b/>
                <w:sz w:val="22"/>
                <w:szCs w:val="22"/>
              </w:rPr>
              <w:t>Oy Birliği ile Karar</w:t>
            </w:r>
            <w:r w:rsidR="00F133A6" w:rsidRPr="002A3049">
              <w:rPr>
                <w:sz w:val="22"/>
                <w:szCs w:val="22"/>
              </w:rPr>
              <w:t xml:space="preserve"> verildi.</w:t>
            </w:r>
          </w:p>
        </w:tc>
      </w:tr>
      <w:tr w:rsidR="00F133A6" w:rsidRPr="002A3049" w:rsidTr="004B7925">
        <w:trPr>
          <w:trHeight w:val="490"/>
        </w:trPr>
        <w:tc>
          <w:tcPr>
            <w:tcW w:w="1418" w:type="dxa"/>
          </w:tcPr>
          <w:p w:rsidR="00F133A6" w:rsidRPr="002A3049" w:rsidRDefault="00F133A6" w:rsidP="00725FBA">
            <w:pPr>
              <w:jc w:val="center"/>
              <w:rPr>
                <w:sz w:val="22"/>
                <w:szCs w:val="22"/>
              </w:rPr>
            </w:pPr>
          </w:p>
          <w:p w:rsidR="00F133A6" w:rsidRPr="002A3049" w:rsidRDefault="00F133A6" w:rsidP="00725FBA">
            <w:pPr>
              <w:rPr>
                <w:sz w:val="22"/>
                <w:szCs w:val="22"/>
              </w:rPr>
            </w:pPr>
          </w:p>
          <w:p w:rsidR="00F133A6" w:rsidRPr="002A3049" w:rsidRDefault="00F133A6" w:rsidP="00725FBA">
            <w:pPr>
              <w:rPr>
                <w:sz w:val="22"/>
                <w:szCs w:val="22"/>
              </w:rPr>
            </w:pPr>
            <w:r w:rsidRPr="002A3049">
              <w:rPr>
                <w:sz w:val="22"/>
                <w:szCs w:val="22"/>
              </w:rPr>
              <w:t>06.03.2020</w:t>
            </w:r>
          </w:p>
        </w:tc>
        <w:tc>
          <w:tcPr>
            <w:tcW w:w="914" w:type="dxa"/>
          </w:tcPr>
          <w:p w:rsidR="00F133A6" w:rsidRPr="002A3049" w:rsidRDefault="00F133A6" w:rsidP="000C069C">
            <w:pPr>
              <w:rPr>
                <w:sz w:val="22"/>
                <w:szCs w:val="22"/>
              </w:rPr>
            </w:pPr>
          </w:p>
          <w:p w:rsidR="00F133A6" w:rsidRPr="002A3049" w:rsidRDefault="00F133A6" w:rsidP="00725FBA">
            <w:pPr>
              <w:jc w:val="center"/>
              <w:rPr>
                <w:sz w:val="22"/>
                <w:szCs w:val="22"/>
              </w:rPr>
            </w:pPr>
          </w:p>
          <w:p w:rsidR="00F133A6" w:rsidRPr="002A3049" w:rsidRDefault="00F133A6" w:rsidP="00725FBA">
            <w:pPr>
              <w:jc w:val="center"/>
              <w:rPr>
                <w:sz w:val="22"/>
                <w:szCs w:val="22"/>
              </w:rPr>
            </w:pPr>
            <w:r w:rsidRPr="002A3049">
              <w:rPr>
                <w:sz w:val="22"/>
                <w:szCs w:val="22"/>
              </w:rPr>
              <w:t>70</w:t>
            </w:r>
          </w:p>
        </w:tc>
        <w:tc>
          <w:tcPr>
            <w:tcW w:w="2914" w:type="dxa"/>
          </w:tcPr>
          <w:p w:rsidR="00F133A6" w:rsidRPr="002A3049" w:rsidRDefault="00F133A6" w:rsidP="0065048F">
            <w:pPr>
              <w:rPr>
                <w:sz w:val="22"/>
                <w:szCs w:val="22"/>
              </w:rPr>
            </w:pPr>
            <w:r w:rsidRPr="002A3049">
              <w:rPr>
                <w:sz w:val="22"/>
                <w:szCs w:val="22"/>
              </w:rPr>
              <w:t>Sosyal Hizmetler Komisyon raporunun görüşülmesi ve Komisyona çalışma yapması için yetki verilmesi hakkında.</w:t>
            </w:r>
          </w:p>
        </w:tc>
        <w:tc>
          <w:tcPr>
            <w:tcW w:w="4594" w:type="dxa"/>
          </w:tcPr>
          <w:p w:rsidR="00F133A6" w:rsidRPr="002A3049" w:rsidRDefault="00F133A6" w:rsidP="004B7925">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Çalışmaların devan etmesi için komisyona yetki verilmesine.</w:t>
            </w:r>
            <w:r w:rsidRPr="002A3049">
              <w:rPr>
                <w:sz w:val="22"/>
                <w:szCs w:val="22"/>
              </w:rPr>
              <w:t xml:space="preserve"> </w:t>
            </w:r>
            <w:r w:rsidRPr="002A3049">
              <w:rPr>
                <w:sz w:val="22"/>
                <w:szCs w:val="22"/>
              </w:rPr>
              <w:t xml:space="preserve">Gereği için kararın Kültür ve Sosyal İşler Müdürlüğüne tevdiine. 5393 Sayılı Belediye Kanununun 14/a ve 15/a Maddesi gereğince </w:t>
            </w:r>
            <w:r w:rsidRPr="002A3049">
              <w:rPr>
                <w:b/>
                <w:sz w:val="22"/>
                <w:szCs w:val="22"/>
              </w:rPr>
              <w:t>Oy Birliği ile Karar</w:t>
            </w:r>
            <w:r w:rsidRPr="002A3049">
              <w:rPr>
                <w:sz w:val="22"/>
                <w:szCs w:val="22"/>
              </w:rPr>
              <w:t xml:space="preserve"> verildi.</w:t>
            </w:r>
          </w:p>
        </w:tc>
      </w:tr>
      <w:tr w:rsidR="00F133A6" w:rsidRPr="002A3049" w:rsidTr="004B7925">
        <w:trPr>
          <w:trHeight w:val="490"/>
        </w:trPr>
        <w:tc>
          <w:tcPr>
            <w:tcW w:w="1418" w:type="dxa"/>
          </w:tcPr>
          <w:p w:rsidR="00F133A6" w:rsidRDefault="00F133A6" w:rsidP="002A3049">
            <w:pPr>
              <w:rPr>
                <w:sz w:val="22"/>
                <w:szCs w:val="22"/>
              </w:rPr>
            </w:pPr>
          </w:p>
          <w:p w:rsidR="000C069C" w:rsidRPr="002A3049" w:rsidRDefault="000C069C" w:rsidP="002A3049">
            <w:pPr>
              <w:rPr>
                <w:sz w:val="22"/>
                <w:szCs w:val="22"/>
              </w:rPr>
            </w:pPr>
          </w:p>
          <w:p w:rsidR="00F133A6" w:rsidRPr="002A3049" w:rsidRDefault="00F133A6" w:rsidP="00725FBA">
            <w:pPr>
              <w:rPr>
                <w:sz w:val="22"/>
                <w:szCs w:val="22"/>
              </w:rPr>
            </w:pPr>
          </w:p>
          <w:p w:rsidR="00F133A6" w:rsidRPr="002A3049" w:rsidRDefault="00F133A6" w:rsidP="00725FBA">
            <w:pPr>
              <w:rPr>
                <w:sz w:val="22"/>
                <w:szCs w:val="22"/>
              </w:rPr>
            </w:pPr>
            <w:r w:rsidRPr="002A3049">
              <w:rPr>
                <w:sz w:val="22"/>
                <w:szCs w:val="22"/>
              </w:rPr>
              <w:t>06.03.2020</w:t>
            </w:r>
          </w:p>
        </w:tc>
        <w:tc>
          <w:tcPr>
            <w:tcW w:w="914" w:type="dxa"/>
          </w:tcPr>
          <w:p w:rsidR="00F133A6" w:rsidRPr="002A3049" w:rsidRDefault="00F133A6" w:rsidP="00725FBA">
            <w:pPr>
              <w:jc w:val="center"/>
              <w:rPr>
                <w:sz w:val="22"/>
                <w:szCs w:val="22"/>
              </w:rPr>
            </w:pPr>
          </w:p>
          <w:p w:rsidR="00F133A6" w:rsidRPr="002A3049" w:rsidRDefault="00F133A6" w:rsidP="002A3049">
            <w:pPr>
              <w:rPr>
                <w:sz w:val="22"/>
                <w:szCs w:val="22"/>
              </w:rPr>
            </w:pPr>
          </w:p>
          <w:p w:rsidR="00F133A6" w:rsidRPr="002A3049" w:rsidRDefault="00F133A6" w:rsidP="00725FBA">
            <w:pPr>
              <w:jc w:val="center"/>
              <w:rPr>
                <w:sz w:val="22"/>
                <w:szCs w:val="22"/>
              </w:rPr>
            </w:pPr>
          </w:p>
          <w:p w:rsidR="00F133A6" w:rsidRPr="002A3049" w:rsidRDefault="00F133A6" w:rsidP="00725FBA">
            <w:pPr>
              <w:jc w:val="center"/>
              <w:rPr>
                <w:sz w:val="22"/>
                <w:szCs w:val="22"/>
              </w:rPr>
            </w:pPr>
            <w:r w:rsidRPr="002A3049">
              <w:rPr>
                <w:sz w:val="22"/>
                <w:szCs w:val="22"/>
              </w:rPr>
              <w:t>71</w:t>
            </w:r>
          </w:p>
        </w:tc>
        <w:tc>
          <w:tcPr>
            <w:tcW w:w="2914" w:type="dxa"/>
          </w:tcPr>
          <w:p w:rsidR="00F133A6" w:rsidRPr="002A3049" w:rsidRDefault="00F133A6" w:rsidP="0065048F">
            <w:pPr>
              <w:rPr>
                <w:sz w:val="22"/>
                <w:szCs w:val="22"/>
              </w:rPr>
            </w:pPr>
            <w:r w:rsidRPr="002A3049">
              <w:rPr>
                <w:sz w:val="22"/>
                <w:szCs w:val="22"/>
              </w:rPr>
              <w:t>Ulaşım ve Trafik Komisyonu raporunun görüşülmesi ve Komisyona çalışma yapması için yetki verilmesi hakkında.</w:t>
            </w:r>
          </w:p>
        </w:tc>
        <w:tc>
          <w:tcPr>
            <w:tcW w:w="4594" w:type="dxa"/>
          </w:tcPr>
          <w:p w:rsidR="00F133A6" w:rsidRPr="002A3049" w:rsidRDefault="00F133A6" w:rsidP="00F133A6">
            <w:pPr>
              <w:spacing w:line="276" w:lineRule="auto"/>
              <w:jc w:val="both"/>
              <w:rPr>
                <w:sz w:val="22"/>
                <w:szCs w:val="22"/>
                <w:u w:val="single"/>
              </w:rPr>
            </w:pPr>
            <w:proofErr w:type="gramStart"/>
            <w:r w:rsidRPr="002A3049">
              <w:rPr>
                <w:sz w:val="22"/>
                <w:szCs w:val="22"/>
              </w:rPr>
              <w:t xml:space="preserve">Komisyon raporunun kabulüne. </w:t>
            </w:r>
            <w:proofErr w:type="gramEnd"/>
            <w:r w:rsidRPr="002A3049">
              <w:rPr>
                <w:sz w:val="22"/>
                <w:szCs w:val="22"/>
              </w:rPr>
              <w:t xml:space="preserve">Çalışmaların devan etmesi için komisyona yetki verilmesine. </w:t>
            </w:r>
            <w:r w:rsidRPr="002A3049">
              <w:rPr>
                <w:sz w:val="22"/>
                <w:szCs w:val="22"/>
              </w:rPr>
              <w:t xml:space="preserve">Gereği için kararın Fen İşleri Müdürlüğüne ve Çevre Koruma ve Kontrol Müdürlüğüne tevdiine ve Van Büyükşehir Belediyesi UKOME’ ye ve Van Karayolları 11. Bölge Müdürlüğüne gönderilmesine. 5393 Sayılı Belediye Kanununun 14/a ve 15/a Maddesi gereğince </w:t>
            </w:r>
            <w:r w:rsidRPr="002A3049">
              <w:rPr>
                <w:b/>
                <w:sz w:val="22"/>
                <w:szCs w:val="22"/>
              </w:rPr>
              <w:t>Oy Birliği ile Karar</w:t>
            </w:r>
            <w:r w:rsidRPr="002A3049">
              <w:rPr>
                <w:sz w:val="22"/>
                <w:szCs w:val="22"/>
              </w:rPr>
              <w:t xml:space="preserve"> verildi.</w:t>
            </w:r>
          </w:p>
        </w:tc>
      </w:tr>
      <w:tr w:rsidR="00F133A6" w:rsidRPr="002A3049" w:rsidTr="004B7925">
        <w:trPr>
          <w:trHeight w:val="490"/>
        </w:trPr>
        <w:tc>
          <w:tcPr>
            <w:tcW w:w="1418" w:type="dxa"/>
          </w:tcPr>
          <w:p w:rsidR="00F133A6" w:rsidRPr="002A3049" w:rsidRDefault="00F133A6" w:rsidP="00725FBA">
            <w:pPr>
              <w:jc w:val="center"/>
              <w:rPr>
                <w:sz w:val="22"/>
                <w:szCs w:val="22"/>
              </w:rPr>
            </w:pPr>
          </w:p>
          <w:p w:rsidR="00F133A6" w:rsidRPr="002A3049" w:rsidRDefault="00F133A6" w:rsidP="00725FBA">
            <w:pPr>
              <w:jc w:val="center"/>
              <w:rPr>
                <w:sz w:val="22"/>
                <w:szCs w:val="22"/>
              </w:rPr>
            </w:pPr>
          </w:p>
          <w:p w:rsidR="00F133A6" w:rsidRPr="002A3049" w:rsidRDefault="00F133A6" w:rsidP="00725FBA">
            <w:pPr>
              <w:jc w:val="center"/>
              <w:rPr>
                <w:sz w:val="22"/>
                <w:szCs w:val="22"/>
              </w:rPr>
            </w:pPr>
          </w:p>
          <w:p w:rsidR="00F133A6" w:rsidRPr="002A3049" w:rsidRDefault="00F133A6" w:rsidP="00725FBA">
            <w:pPr>
              <w:rPr>
                <w:sz w:val="22"/>
                <w:szCs w:val="22"/>
              </w:rPr>
            </w:pPr>
          </w:p>
          <w:p w:rsidR="00F133A6" w:rsidRPr="002A3049" w:rsidRDefault="00F133A6" w:rsidP="00725FBA">
            <w:pPr>
              <w:rPr>
                <w:sz w:val="22"/>
                <w:szCs w:val="22"/>
              </w:rPr>
            </w:pPr>
            <w:r w:rsidRPr="002A3049">
              <w:rPr>
                <w:sz w:val="22"/>
                <w:szCs w:val="22"/>
              </w:rPr>
              <w:t>06.03.2020</w:t>
            </w:r>
          </w:p>
        </w:tc>
        <w:tc>
          <w:tcPr>
            <w:tcW w:w="914" w:type="dxa"/>
          </w:tcPr>
          <w:p w:rsidR="00F133A6" w:rsidRPr="002A3049" w:rsidRDefault="00F133A6" w:rsidP="00725FBA">
            <w:pPr>
              <w:jc w:val="center"/>
              <w:rPr>
                <w:sz w:val="22"/>
                <w:szCs w:val="22"/>
              </w:rPr>
            </w:pPr>
          </w:p>
          <w:p w:rsidR="00F133A6" w:rsidRPr="002A3049" w:rsidRDefault="00F133A6" w:rsidP="00725FBA">
            <w:pPr>
              <w:rPr>
                <w:sz w:val="22"/>
                <w:szCs w:val="22"/>
              </w:rPr>
            </w:pPr>
          </w:p>
          <w:p w:rsidR="00F133A6" w:rsidRPr="002A3049" w:rsidRDefault="00F133A6" w:rsidP="00725FBA">
            <w:pPr>
              <w:jc w:val="center"/>
              <w:rPr>
                <w:sz w:val="22"/>
                <w:szCs w:val="22"/>
              </w:rPr>
            </w:pPr>
          </w:p>
          <w:p w:rsidR="00F133A6" w:rsidRPr="002A3049" w:rsidRDefault="00F133A6" w:rsidP="00725FBA">
            <w:pPr>
              <w:jc w:val="center"/>
              <w:rPr>
                <w:sz w:val="22"/>
                <w:szCs w:val="22"/>
              </w:rPr>
            </w:pPr>
          </w:p>
          <w:p w:rsidR="00F133A6" w:rsidRPr="002A3049" w:rsidRDefault="00F133A6" w:rsidP="00725FBA">
            <w:pPr>
              <w:jc w:val="center"/>
              <w:rPr>
                <w:sz w:val="22"/>
                <w:szCs w:val="22"/>
              </w:rPr>
            </w:pPr>
            <w:r w:rsidRPr="002A3049">
              <w:rPr>
                <w:sz w:val="22"/>
                <w:szCs w:val="22"/>
              </w:rPr>
              <w:t>72</w:t>
            </w:r>
          </w:p>
        </w:tc>
        <w:tc>
          <w:tcPr>
            <w:tcW w:w="2914" w:type="dxa"/>
          </w:tcPr>
          <w:p w:rsidR="00F133A6" w:rsidRPr="002A3049" w:rsidRDefault="00F133A6" w:rsidP="0065048F">
            <w:pPr>
              <w:rPr>
                <w:sz w:val="22"/>
                <w:szCs w:val="22"/>
              </w:rPr>
            </w:pPr>
            <w:r w:rsidRPr="002A3049">
              <w:rPr>
                <w:sz w:val="22"/>
                <w:szCs w:val="22"/>
              </w:rPr>
              <w:t>Araştırma İnceleme ve Hukuk Temel Haklar Komisyon raporunun görüşülmesi ve Komisyona çalışma yapması için yetki verilmesi hakkında.</w:t>
            </w:r>
          </w:p>
        </w:tc>
        <w:tc>
          <w:tcPr>
            <w:tcW w:w="4594" w:type="dxa"/>
          </w:tcPr>
          <w:p w:rsidR="00F133A6" w:rsidRPr="002A3049" w:rsidRDefault="00F133A6" w:rsidP="00F62EEA">
            <w:pPr>
              <w:spacing w:line="276" w:lineRule="auto"/>
              <w:jc w:val="both"/>
              <w:rPr>
                <w:sz w:val="22"/>
                <w:szCs w:val="22"/>
              </w:rPr>
            </w:pPr>
            <w:proofErr w:type="gramStart"/>
            <w:r w:rsidRPr="002A3049">
              <w:rPr>
                <w:sz w:val="22"/>
                <w:szCs w:val="22"/>
              </w:rPr>
              <w:t xml:space="preserve">Komisyon raporunun kabulüne. </w:t>
            </w:r>
            <w:proofErr w:type="gramEnd"/>
            <w:r w:rsidRPr="002A3049">
              <w:rPr>
                <w:sz w:val="22"/>
                <w:szCs w:val="22"/>
              </w:rPr>
              <w:t xml:space="preserve">Çalışmaların devan etmesi için komisyona yetki verilmesine. Gereği için kararın Mali Hizmetler Müdürlüğüne, Destek Hizmetleri Müdürlüğüne ve Kültür ve Sosyal İşler Müdürlüğüne tevdiine. 5393 Sayılı Belediye Kanununun 14/a ve 15/a Maddesi gereğince </w:t>
            </w:r>
            <w:r w:rsidRPr="002A3049">
              <w:rPr>
                <w:b/>
                <w:sz w:val="22"/>
                <w:szCs w:val="22"/>
              </w:rPr>
              <w:t>Oy Birliği ile Karar</w:t>
            </w:r>
            <w:r w:rsidRPr="002A3049">
              <w:rPr>
                <w:sz w:val="22"/>
                <w:szCs w:val="22"/>
              </w:rPr>
              <w:t xml:space="preserve"> verildi.</w:t>
            </w:r>
          </w:p>
        </w:tc>
      </w:tr>
      <w:tr w:rsidR="00181558" w:rsidRPr="002A3049" w:rsidTr="004B7925">
        <w:trPr>
          <w:trHeight w:val="490"/>
        </w:trPr>
        <w:tc>
          <w:tcPr>
            <w:tcW w:w="1418" w:type="dxa"/>
          </w:tcPr>
          <w:p w:rsidR="00181558" w:rsidRPr="002A3049" w:rsidRDefault="00181558" w:rsidP="00725FBA">
            <w:pPr>
              <w:jc w:val="center"/>
              <w:rPr>
                <w:sz w:val="22"/>
                <w:szCs w:val="22"/>
              </w:rPr>
            </w:pPr>
          </w:p>
          <w:p w:rsidR="00181558" w:rsidRPr="002A3049" w:rsidRDefault="00181558" w:rsidP="002A3049">
            <w:pPr>
              <w:rPr>
                <w:sz w:val="22"/>
                <w:szCs w:val="22"/>
              </w:rPr>
            </w:pPr>
          </w:p>
          <w:p w:rsidR="00181558" w:rsidRPr="002A3049" w:rsidRDefault="00181558" w:rsidP="00725FBA">
            <w:pPr>
              <w:rPr>
                <w:sz w:val="22"/>
                <w:szCs w:val="22"/>
              </w:rPr>
            </w:pPr>
          </w:p>
          <w:p w:rsidR="00181558" w:rsidRPr="002A3049" w:rsidRDefault="00181558" w:rsidP="00725FBA">
            <w:pPr>
              <w:rPr>
                <w:sz w:val="22"/>
                <w:szCs w:val="22"/>
              </w:rPr>
            </w:pPr>
            <w:r w:rsidRPr="002A3049">
              <w:rPr>
                <w:sz w:val="22"/>
                <w:szCs w:val="22"/>
              </w:rPr>
              <w:t>06.03.2020</w:t>
            </w:r>
          </w:p>
        </w:tc>
        <w:tc>
          <w:tcPr>
            <w:tcW w:w="914" w:type="dxa"/>
          </w:tcPr>
          <w:p w:rsidR="00181558" w:rsidRPr="002A3049" w:rsidRDefault="00181558" w:rsidP="00725FBA">
            <w:pPr>
              <w:rPr>
                <w:sz w:val="22"/>
                <w:szCs w:val="22"/>
              </w:rPr>
            </w:pPr>
          </w:p>
          <w:p w:rsidR="00181558" w:rsidRPr="002A3049" w:rsidRDefault="00181558" w:rsidP="00725FBA">
            <w:pPr>
              <w:jc w:val="center"/>
              <w:rPr>
                <w:sz w:val="22"/>
                <w:szCs w:val="22"/>
              </w:rPr>
            </w:pPr>
          </w:p>
          <w:p w:rsidR="00181558" w:rsidRPr="002A3049" w:rsidRDefault="00181558" w:rsidP="00725FBA">
            <w:pPr>
              <w:jc w:val="center"/>
              <w:rPr>
                <w:sz w:val="22"/>
                <w:szCs w:val="22"/>
              </w:rPr>
            </w:pPr>
          </w:p>
          <w:p w:rsidR="00181558" w:rsidRPr="002A3049" w:rsidRDefault="00181558" w:rsidP="00725FBA">
            <w:pPr>
              <w:jc w:val="center"/>
              <w:rPr>
                <w:sz w:val="22"/>
                <w:szCs w:val="22"/>
              </w:rPr>
            </w:pPr>
            <w:r w:rsidRPr="002A3049">
              <w:rPr>
                <w:sz w:val="22"/>
                <w:szCs w:val="22"/>
              </w:rPr>
              <w:t>73</w:t>
            </w:r>
          </w:p>
        </w:tc>
        <w:tc>
          <w:tcPr>
            <w:tcW w:w="2914" w:type="dxa"/>
          </w:tcPr>
          <w:p w:rsidR="00181558" w:rsidRPr="002A3049" w:rsidRDefault="00181558" w:rsidP="0065048F">
            <w:pPr>
              <w:rPr>
                <w:sz w:val="22"/>
                <w:szCs w:val="22"/>
              </w:rPr>
            </w:pPr>
            <w:r w:rsidRPr="002A3049">
              <w:rPr>
                <w:sz w:val="22"/>
                <w:szCs w:val="22"/>
              </w:rPr>
              <w:t xml:space="preserve">Komisyonlar arasında Üye geçişlerinin yapılması </w:t>
            </w:r>
            <w:r w:rsidRPr="002A3049">
              <w:rPr>
                <w:sz w:val="22"/>
                <w:szCs w:val="22"/>
              </w:rPr>
              <w:t>hakkında.</w:t>
            </w:r>
          </w:p>
        </w:tc>
        <w:tc>
          <w:tcPr>
            <w:tcW w:w="4594" w:type="dxa"/>
          </w:tcPr>
          <w:p w:rsidR="00181558" w:rsidRPr="002A3049" w:rsidRDefault="00181558" w:rsidP="00F62EEA">
            <w:pPr>
              <w:spacing w:line="276" w:lineRule="auto"/>
              <w:jc w:val="both"/>
              <w:rPr>
                <w:sz w:val="22"/>
                <w:szCs w:val="22"/>
              </w:rPr>
            </w:pPr>
            <w:r w:rsidRPr="002A3049">
              <w:rPr>
                <w:sz w:val="22"/>
                <w:szCs w:val="22"/>
              </w:rPr>
              <w:t xml:space="preserve">01.03.2020 tarihi itibari ile </w:t>
            </w:r>
            <w:r w:rsidRPr="002A3049">
              <w:rPr>
                <w:sz w:val="22"/>
                <w:szCs w:val="22"/>
              </w:rPr>
              <w:t xml:space="preserve">belirtilmiş olan, adı ve soyadı geçen Komisyon Üyelerinin belirtildiği gibi görevlendirmelerine. Görev almış oldukları Komisyonlardaki üyeliklerinin kalan sürenin bitimine kadar aynı şekilde devam etmesine </w:t>
            </w:r>
            <w:r w:rsidRPr="002A3049">
              <w:rPr>
                <w:b/>
                <w:sz w:val="22"/>
                <w:szCs w:val="22"/>
              </w:rPr>
              <w:t>Oy Birliği ile Karar</w:t>
            </w:r>
            <w:r w:rsidRPr="002A3049">
              <w:rPr>
                <w:sz w:val="22"/>
                <w:szCs w:val="22"/>
              </w:rPr>
              <w:t xml:space="preserve"> verildi.</w:t>
            </w:r>
          </w:p>
        </w:tc>
      </w:tr>
      <w:tr w:rsidR="005765F4" w:rsidRPr="002A3049" w:rsidTr="004B7925">
        <w:trPr>
          <w:trHeight w:val="490"/>
        </w:trPr>
        <w:tc>
          <w:tcPr>
            <w:tcW w:w="1418" w:type="dxa"/>
          </w:tcPr>
          <w:p w:rsidR="005765F4" w:rsidRPr="002A3049" w:rsidRDefault="005765F4" w:rsidP="00725FBA">
            <w:pPr>
              <w:jc w:val="center"/>
              <w:rPr>
                <w:sz w:val="22"/>
                <w:szCs w:val="22"/>
              </w:rPr>
            </w:pPr>
          </w:p>
          <w:p w:rsidR="005765F4" w:rsidRPr="002A3049" w:rsidRDefault="005765F4" w:rsidP="00725FBA">
            <w:pPr>
              <w:jc w:val="center"/>
              <w:rPr>
                <w:sz w:val="22"/>
                <w:szCs w:val="22"/>
              </w:rPr>
            </w:pPr>
          </w:p>
          <w:p w:rsidR="005765F4" w:rsidRPr="002A3049" w:rsidRDefault="005765F4" w:rsidP="00725FBA">
            <w:pPr>
              <w:rPr>
                <w:sz w:val="22"/>
                <w:szCs w:val="22"/>
              </w:rPr>
            </w:pPr>
          </w:p>
          <w:p w:rsidR="005765F4" w:rsidRPr="002A3049" w:rsidRDefault="005765F4" w:rsidP="00725FBA">
            <w:pPr>
              <w:rPr>
                <w:sz w:val="22"/>
                <w:szCs w:val="22"/>
              </w:rPr>
            </w:pPr>
            <w:r w:rsidRPr="002A3049">
              <w:rPr>
                <w:sz w:val="22"/>
                <w:szCs w:val="22"/>
              </w:rPr>
              <w:t>06.03.2020</w:t>
            </w:r>
          </w:p>
        </w:tc>
        <w:tc>
          <w:tcPr>
            <w:tcW w:w="914" w:type="dxa"/>
          </w:tcPr>
          <w:p w:rsidR="005765F4" w:rsidRPr="002A3049" w:rsidRDefault="005765F4" w:rsidP="00725FBA">
            <w:pPr>
              <w:jc w:val="center"/>
              <w:rPr>
                <w:sz w:val="22"/>
                <w:szCs w:val="22"/>
              </w:rPr>
            </w:pPr>
          </w:p>
          <w:p w:rsidR="005765F4" w:rsidRPr="002A3049" w:rsidRDefault="005765F4" w:rsidP="002A3049">
            <w:pPr>
              <w:rPr>
                <w:sz w:val="22"/>
                <w:szCs w:val="22"/>
              </w:rPr>
            </w:pPr>
          </w:p>
          <w:p w:rsidR="005765F4" w:rsidRPr="002A3049" w:rsidRDefault="005765F4" w:rsidP="00725FBA">
            <w:pPr>
              <w:jc w:val="center"/>
              <w:rPr>
                <w:sz w:val="22"/>
                <w:szCs w:val="22"/>
              </w:rPr>
            </w:pPr>
          </w:p>
          <w:p w:rsidR="005765F4" w:rsidRPr="002A3049" w:rsidRDefault="005765F4" w:rsidP="00725FBA">
            <w:pPr>
              <w:jc w:val="center"/>
              <w:rPr>
                <w:sz w:val="22"/>
                <w:szCs w:val="22"/>
              </w:rPr>
            </w:pPr>
            <w:r w:rsidRPr="002A3049">
              <w:rPr>
                <w:sz w:val="22"/>
                <w:szCs w:val="22"/>
              </w:rPr>
              <w:t>74</w:t>
            </w:r>
          </w:p>
        </w:tc>
        <w:tc>
          <w:tcPr>
            <w:tcW w:w="2914" w:type="dxa"/>
          </w:tcPr>
          <w:p w:rsidR="005765F4" w:rsidRPr="002A3049" w:rsidRDefault="005765F4" w:rsidP="0065048F">
            <w:pPr>
              <w:rPr>
                <w:sz w:val="22"/>
                <w:szCs w:val="22"/>
              </w:rPr>
            </w:pPr>
            <w:r w:rsidRPr="002A3049">
              <w:rPr>
                <w:sz w:val="22"/>
                <w:szCs w:val="22"/>
              </w:rPr>
              <w:t>Şubat Ayı Meclis Karar özetlerinin okunması hakkında.</w:t>
            </w:r>
          </w:p>
        </w:tc>
        <w:tc>
          <w:tcPr>
            <w:tcW w:w="4594" w:type="dxa"/>
          </w:tcPr>
          <w:p w:rsidR="005765F4" w:rsidRPr="002A3049" w:rsidRDefault="005765F4" w:rsidP="00964639">
            <w:pPr>
              <w:spacing w:line="276" w:lineRule="auto"/>
              <w:jc w:val="both"/>
              <w:rPr>
                <w:sz w:val="22"/>
                <w:szCs w:val="22"/>
              </w:rPr>
            </w:pPr>
            <w:r w:rsidRPr="002A3049">
              <w:rPr>
                <w:sz w:val="22"/>
                <w:szCs w:val="22"/>
              </w:rPr>
              <w:t xml:space="preserve">Şubat Ayı Meclis Karar özetlerinin okunması ile ilgili olarak yapılan görüşmeler neticesinde; Şubat Ayı Meclis Karar özetlerinin kabulüne </w:t>
            </w:r>
            <w:r w:rsidRPr="002A3049">
              <w:rPr>
                <w:b/>
                <w:sz w:val="22"/>
                <w:szCs w:val="22"/>
              </w:rPr>
              <w:t>Oy Birliği ile Karar</w:t>
            </w:r>
            <w:r w:rsidRPr="002A3049">
              <w:rPr>
                <w:sz w:val="22"/>
                <w:szCs w:val="22"/>
              </w:rPr>
              <w:t xml:space="preserve"> verildi.</w:t>
            </w:r>
          </w:p>
          <w:p w:rsidR="005765F4" w:rsidRPr="002A3049" w:rsidRDefault="005765F4" w:rsidP="00F62EEA">
            <w:pPr>
              <w:spacing w:line="276" w:lineRule="auto"/>
              <w:jc w:val="both"/>
              <w:rPr>
                <w:sz w:val="22"/>
                <w:szCs w:val="22"/>
              </w:rPr>
            </w:pPr>
          </w:p>
        </w:tc>
      </w:tr>
    </w:tbl>
    <w:p w:rsidR="004E6DA8" w:rsidRPr="002A3049" w:rsidRDefault="004E6DA8">
      <w:pPr>
        <w:rPr>
          <w:sz w:val="22"/>
          <w:szCs w:val="22"/>
        </w:rPr>
      </w:pPr>
    </w:p>
    <w:p w:rsidR="004E6DA8" w:rsidRPr="002A3049" w:rsidRDefault="004E6DA8">
      <w:pPr>
        <w:rPr>
          <w:sz w:val="22"/>
          <w:szCs w:val="22"/>
        </w:rPr>
      </w:pPr>
    </w:p>
    <w:p w:rsidR="004E6DA8" w:rsidRPr="002A3049" w:rsidRDefault="004E6DA8">
      <w:pPr>
        <w:rPr>
          <w:sz w:val="22"/>
          <w:szCs w:val="22"/>
        </w:rPr>
      </w:pPr>
    </w:p>
    <w:sectPr w:rsidR="004E6DA8" w:rsidRPr="002A3049"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49" w:rsidRDefault="005E1C49" w:rsidP="0088421A">
      <w:r>
        <w:separator/>
      </w:r>
    </w:p>
  </w:endnote>
  <w:endnote w:type="continuationSeparator" w:id="0">
    <w:p w:rsidR="005E1C49" w:rsidRDefault="005E1C49"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49" w:rsidRDefault="005E1C49" w:rsidP="0088421A">
      <w:r>
        <w:separator/>
      </w:r>
    </w:p>
  </w:footnote>
  <w:footnote w:type="continuationSeparator" w:id="0">
    <w:p w:rsidR="005E1C49" w:rsidRDefault="005E1C49" w:rsidP="0088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A" w:rsidRPr="009A0B20" w:rsidRDefault="00C85247"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2CF35AB6" wp14:editId="0EEBD3FC">
          <wp:simplePos x="0" y="0"/>
          <wp:positionH relativeFrom="column">
            <wp:posOffset>4917440</wp:posOffset>
          </wp:positionH>
          <wp:positionV relativeFrom="paragraph">
            <wp:posOffset>-170815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188487E3" wp14:editId="2F5DDB4B">
          <wp:simplePos x="0" y="0"/>
          <wp:positionH relativeFrom="column">
            <wp:posOffset>153035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CB2711" w:rsidP="00CA1192">
    <w:pPr>
      <w:spacing w:line="276" w:lineRule="auto"/>
      <w:jc w:val="center"/>
      <w:rPr>
        <w:b/>
        <w:sz w:val="20"/>
        <w:szCs w:val="22"/>
      </w:rPr>
    </w:pPr>
    <w:r>
      <w:rPr>
        <w:b/>
        <w:sz w:val="20"/>
        <w:szCs w:val="22"/>
      </w:rPr>
      <w:t>YAZI İŞLERİ MART</w:t>
    </w:r>
    <w:r w:rsidR="001F76DC">
      <w:rPr>
        <w:b/>
        <w:sz w:val="20"/>
        <w:szCs w:val="22"/>
      </w:rPr>
      <w:t xml:space="preserve"> 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4"/>
    <w:rsid w:val="00010451"/>
    <w:rsid w:val="00010876"/>
    <w:rsid w:val="0001455D"/>
    <w:rsid w:val="00027389"/>
    <w:rsid w:val="00034B78"/>
    <w:rsid w:val="00036964"/>
    <w:rsid w:val="0004271F"/>
    <w:rsid w:val="000732CE"/>
    <w:rsid w:val="00077865"/>
    <w:rsid w:val="00081CBE"/>
    <w:rsid w:val="00083931"/>
    <w:rsid w:val="00094383"/>
    <w:rsid w:val="000A261E"/>
    <w:rsid w:val="000C069C"/>
    <w:rsid w:val="000C0FCD"/>
    <w:rsid w:val="000C3B6E"/>
    <w:rsid w:val="000E0C24"/>
    <w:rsid w:val="000F2FC4"/>
    <w:rsid w:val="000F502A"/>
    <w:rsid w:val="0010063B"/>
    <w:rsid w:val="00112C51"/>
    <w:rsid w:val="00123E3C"/>
    <w:rsid w:val="00125335"/>
    <w:rsid w:val="00132800"/>
    <w:rsid w:val="001346F1"/>
    <w:rsid w:val="00155BF7"/>
    <w:rsid w:val="001600F0"/>
    <w:rsid w:val="001616CB"/>
    <w:rsid w:val="001639A3"/>
    <w:rsid w:val="00181558"/>
    <w:rsid w:val="001845D4"/>
    <w:rsid w:val="001A03D7"/>
    <w:rsid w:val="001A3FD8"/>
    <w:rsid w:val="001A4B6F"/>
    <w:rsid w:val="001C0373"/>
    <w:rsid w:val="001C126C"/>
    <w:rsid w:val="001C385F"/>
    <w:rsid w:val="001D24AC"/>
    <w:rsid w:val="001D2F6E"/>
    <w:rsid w:val="001E1AA4"/>
    <w:rsid w:val="001F4027"/>
    <w:rsid w:val="001F6226"/>
    <w:rsid w:val="001F76DC"/>
    <w:rsid w:val="001F7736"/>
    <w:rsid w:val="00216BB4"/>
    <w:rsid w:val="00252503"/>
    <w:rsid w:val="002528D3"/>
    <w:rsid w:val="00254B5F"/>
    <w:rsid w:val="00264505"/>
    <w:rsid w:val="00264D18"/>
    <w:rsid w:val="00275313"/>
    <w:rsid w:val="002761E4"/>
    <w:rsid w:val="00281DE0"/>
    <w:rsid w:val="00283590"/>
    <w:rsid w:val="00291129"/>
    <w:rsid w:val="00297FF4"/>
    <w:rsid w:val="002A15C7"/>
    <w:rsid w:val="002A2393"/>
    <w:rsid w:val="002A3049"/>
    <w:rsid w:val="002A5B9C"/>
    <w:rsid w:val="002C5221"/>
    <w:rsid w:val="002E0D21"/>
    <w:rsid w:val="002E4F10"/>
    <w:rsid w:val="002E50D4"/>
    <w:rsid w:val="002F538E"/>
    <w:rsid w:val="0032191E"/>
    <w:rsid w:val="003321B9"/>
    <w:rsid w:val="003369EE"/>
    <w:rsid w:val="00347D4A"/>
    <w:rsid w:val="00367242"/>
    <w:rsid w:val="00367C6D"/>
    <w:rsid w:val="0038230B"/>
    <w:rsid w:val="00383D00"/>
    <w:rsid w:val="003B2E57"/>
    <w:rsid w:val="003B3B40"/>
    <w:rsid w:val="003E20D8"/>
    <w:rsid w:val="003E3141"/>
    <w:rsid w:val="003E5DE5"/>
    <w:rsid w:val="003F0027"/>
    <w:rsid w:val="0040372C"/>
    <w:rsid w:val="00411BDE"/>
    <w:rsid w:val="00436413"/>
    <w:rsid w:val="00436925"/>
    <w:rsid w:val="004370B1"/>
    <w:rsid w:val="004420E7"/>
    <w:rsid w:val="0044592F"/>
    <w:rsid w:val="004465AA"/>
    <w:rsid w:val="00450EC7"/>
    <w:rsid w:val="004701A8"/>
    <w:rsid w:val="0048046D"/>
    <w:rsid w:val="0049122D"/>
    <w:rsid w:val="0049625E"/>
    <w:rsid w:val="004A2FFA"/>
    <w:rsid w:val="004B2AFE"/>
    <w:rsid w:val="004B639C"/>
    <w:rsid w:val="004B7925"/>
    <w:rsid w:val="004B7FE1"/>
    <w:rsid w:val="004D0218"/>
    <w:rsid w:val="004D0C99"/>
    <w:rsid w:val="004E286E"/>
    <w:rsid w:val="004E6DA8"/>
    <w:rsid w:val="004F49D3"/>
    <w:rsid w:val="00506A0C"/>
    <w:rsid w:val="00512757"/>
    <w:rsid w:val="0051317C"/>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908E9"/>
    <w:rsid w:val="005A3AA6"/>
    <w:rsid w:val="005A6BC4"/>
    <w:rsid w:val="005B186A"/>
    <w:rsid w:val="005B58E4"/>
    <w:rsid w:val="005B7275"/>
    <w:rsid w:val="005D1452"/>
    <w:rsid w:val="005D46C9"/>
    <w:rsid w:val="005D730E"/>
    <w:rsid w:val="005E1C49"/>
    <w:rsid w:val="005E26EC"/>
    <w:rsid w:val="006151C0"/>
    <w:rsid w:val="00626D05"/>
    <w:rsid w:val="00636209"/>
    <w:rsid w:val="006472BA"/>
    <w:rsid w:val="0065048F"/>
    <w:rsid w:val="00653778"/>
    <w:rsid w:val="00653BC4"/>
    <w:rsid w:val="00656DAE"/>
    <w:rsid w:val="00660AD3"/>
    <w:rsid w:val="0067242A"/>
    <w:rsid w:val="006726E7"/>
    <w:rsid w:val="00673145"/>
    <w:rsid w:val="00674A46"/>
    <w:rsid w:val="00684275"/>
    <w:rsid w:val="006926EC"/>
    <w:rsid w:val="006A30F8"/>
    <w:rsid w:val="006B2C04"/>
    <w:rsid w:val="006B7B32"/>
    <w:rsid w:val="006C24A5"/>
    <w:rsid w:val="006D121F"/>
    <w:rsid w:val="006E5313"/>
    <w:rsid w:val="00707D48"/>
    <w:rsid w:val="00710AFA"/>
    <w:rsid w:val="007173F5"/>
    <w:rsid w:val="00717B5C"/>
    <w:rsid w:val="00762A68"/>
    <w:rsid w:val="00762ECD"/>
    <w:rsid w:val="00764B47"/>
    <w:rsid w:val="0077340A"/>
    <w:rsid w:val="00775956"/>
    <w:rsid w:val="00780956"/>
    <w:rsid w:val="007816F7"/>
    <w:rsid w:val="00787B89"/>
    <w:rsid w:val="007963FC"/>
    <w:rsid w:val="00797F37"/>
    <w:rsid w:val="007A0B82"/>
    <w:rsid w:val="007A6C71"/>
    <w:rsid w:val="007B5F4C"/>
    <w:rsid w:val="007B6AA2"/>
    <w:rsid w:val="007C0755"/>
    <w:rsid w:val="007D0BD2"/>
    <w:rsid w:val="007D186E"/>
    <w:rsid w:val="007E723C"/>
    <w:rsid w:val="007F4D48"/>
    <w:rsid w:val="007F4EBE"/>
    <w:rsid w:val="007F640E"/>
    <w:rsid w:val="00801E74"/>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8421A"/>
    <w:rsid w:val="00892EB2"/>
    <w:rsid w:val="008946E6"/>
    <w:rsid w:val="008A608E"/>
    <w:rsid w:val="008B5911"/>
    <w:rsid w:val="008B60A6"/>
    <w:rsid w:val="008B7713"/>
    <w:rsid w:val="008C5FFB"/>
    <w:rsid w:val="008E21AF"/>
    <w:rsid w:val="008E4430"/>
    <w:rsid w:val="008E6BAD"/>
    <w:rsid w:val="008E73C9"/>
    <w:rsid w:val="008F33E0"/>
    <w:rsid w:val="0090164E"/>
    <w:rsid w:val="00905E0A"/>
    <w:rsid w:val="00907225"/>
    <w:rsid w:val="00910606"/>
    <w:rsid w:val="00911B36"/>
    <w:rsid w:val="0091428E"/>
    <w:rsid w:val="00917B6D"/>
    <w:rsid w:val="009317EA"/>
    <w:rsid w:val="00941A55"/>
    <w:rsid w:val="00951B5A"/>
    <w:rsid w:val="00964639"/>
    <w:rsid w:val="009973C5"/>
    <w:rsid w:val="009A0B20"/>
    <w:rsid w:val="009B1647"/>
    <w:rsid w:val="009C1019"/>
    <w:rsid w:val="009C25FB"/>
    <w:rsid w:val="009C4A47"/>
    <w:rsid w:val="009D0D90"/>
    <w:rsid w:val="009D187A"/>
    <w:rsid w:val="009F11B4"/>
    <w:rsid w:val="009F60B9"/>
    <w:rsid w:val="00A060AE"/>
    <w:rsid w:val="00A17907"/>
    <w:rsid w:val="00A321A7"/>
    <w:rsid w:val="00A3440C"/>
    <w:rsid w:val="00A34E40"/>
    <w:rsid w:val="00A44C89"/>
    <w:rsid w:val="00A83308"/>
    <w:rsid w:val="00A83EC6"/>
    <w:rsid w:val="00A87D85"/>
    <w:rsid w:val="00AB6CED"/>
    <w:rsid w:val="00AD1C80"/>
    <w:rsid w:val="00AD5055"/>
    <w:rsid w:val="00AF423F"/>
    <w:rsid w:val="00AF6A81"/>
    <w:rsid w:val="00B010A6"/>
    <w:rsid w:val="00B02BA5"/>
    <w:rsid w:val="00B133FE"/>
    <w:rsid w:val="00B13AE6"/>
    <w:rsid w:val="00B17C2E"/>
    <w:rsid w:val="00B2765D"/>
    <w:rsid w:val="00B278F3"/>
    <w:rsid w:val="00B33ECC"/>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C2FAB"/>
    <w:rsid w:val="00BD156B"/>
    <w:rsid w:val="00BF0BA1"/>
    <w:rsid w:val="00C11A5B"/>
    <w:rsid w:val="00C1729A"/>
    <w:rsid w:val="00C219A6"/>
    <w:rsid w:val="00C23920"/>
    <w:rsid w:val="00C31FD6"/>
    <w:rsid w:val="00C33468"/>
    <w:rsid w:val="00C35301"/>
    <w:rsid w:val="00C37630"/>
    <w:rsid w:val="00C41051"/>
    <w:rsid w:val="00C4198D"/>
    <w:rsid w:val="00C44683"/>
    <w:rsid w:val="00C56581"/>
    <w:rsid w:val="00C64A67"/>
    <w:rsid w:val="00C67541"/>
    <w:rsid w:val="00C7039C"/>
    <w:rsid w:val="00C77854"/>
    <w:rsid w:val="00C800DA"/>
    <w:rsid w:val="00C85247"/>
    <w:rsid w:val="00C92A2C"/>
    <w:rsid w:val="00C92A3D"/>
    <w:rsid w:val="00CA1192"/>
    <w:rsid w:val="00CA29F8"/>
    <w:rsid w:val="00CB1A55"/>
    <w:rsid w:val="00CB2279"/>
    <w:rsid w:val="00CB2711"/>
    <w:rsid w:val="00CC1B34"/>
    <w:rsid w:val="00CD4BFA"/>
    <w:rsid w:val="00CE3020"/>
    <w:rsid w:val="00D046B1"/>
    <w:rsid w:val="00D15169"/>
    <w:rsid w:val="00D1700D"/>
    <w:rsid w:val="00D207B8"/>
    <w:rsid w:val="00D264D4"/>
    <w:rsid w:val="00D272FD"/>
    <w:rsid w:val="00D54124"/>
    <w:rsid w:val="00D577B2"/>
    <w:rsid w:val="00D62A09"/>
    <w:rsid w:val="00D735D5"/>
    <w:rsid w:val="00D76F3C"/>
    <w:rsid w:val="00D778B7"/>
    <w:rsid w:val="00D91BC5"/>
    <w:rsid w:val="00DA3FB7"/>
    <w:rsid w:val="00DA5A07"/>
    <w:rsid w:val="00DB27E8"/>
    <w:rsid w:val="00DB545C"/>
    <w:rsid w:val="00DC2F1E"/>
    <w:rsid w:val="00DD0177"/>
    <w:rsid w:val="00DD3FE7"/>
    <w:rsid w:val="00DD63AF"/>
    <w:rsid w:val="00E024BF"/>
    <w:rsid w:val="00E12B7F"/>
    <w:rsid w:val="00E3075A"/>
    <w:rsid w:val="00E43841"/>
    <w:rsid w:val="00E46ED3"/>
    <w:rsid w:val="00E50EF2"/>
    <w:rsid w:val="00E73060"/>
    <w:rsid w:val="00E75BFE"/>
    <w:rsid w:val="00E97B97"/>
    <w:rsid w:val="00EB4BCE"/>
    <w:rsid w:val="00EC0DD7"/>
    <w:rsid w:val="00EC77AD"/>
    <w:rsid w:val="00ED35B8"/>
    <w:rsid w:val="00EE015C"/>
    <w:rsid w:val="00F057A0"/>
    <w:rsid w:val="00F06193"/>
    <w:rsid w:val="00F133A6"/>
    <w:rsid w:val="00F26395"/>
    <w:rsid w:val="00F60BEC"/>
    <w:rsid w:val="00F62EEA"/>
    <w:rsid w:val="00F76A31"/>
    <w:rsid w:val="00F76F90"/>
    <w:rsid w:val="00F8201D"/>
    <w:rsid w:val="00F869BF"/>
    <w:rsid w:val="00F901C7"/>
    <w:rsid w:val="00F93244"/>
    <w:rsid w:val="00FA3CA2"/>
    <w:rsid w:val="00FA3D34"/>
    <w:rsid w:val="00FA5ABD"/>
    <w:rsid w:val="00FC0B0E"/>
    <w:rsid w:val="00FC0D3B"/>
    <w:rsid w:val="00FD090B"/>
    <w:rsid w:val="00FF0194"/>
    <w:rsid w:val="00FF2539"/>
    <w:rsid w:val="00FF2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52C1-73DB-4EBE-9110-0132E3ED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1775</Words>
  <Characters>10119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269</cp:revision>
  <cp:lastPrinted>2020-02-28T13:04:00Z</cp:lastPrinted>
  <dcterms:created xsi:type="dcterms:W3CDTF">2019-10-21T12:43:00Z</dcterms:created>
  <dcterms:modified xsi:type="dcterms:W3CDTF">2020-03-11T12:36:00Z</dcterms:modified>
</cp:coreProperties>
</file>